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9FD6" w14:textId="77777777" w:rsidR="007E75AE" w:rsidRPr="006E24BB" w:rsidRDefault="002E1B37">
      <w:pPr>
        <w:pStyle w:val="LO-normal"/>
        <w:rPr>
          <w:rFonts w:ascii="Arial" w:hAnsi="Arial" w:cs="Arial"/>
        </w:rPr>
      </w:pPr>
      <w:r w:rsidRPr="006E24BB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63F8A379" w14:textId="230B7D7B" w:rsidR="006250D3" w:rsidRPr="00C23004" w:rsidRDefault="001F3E17" w:rsidP="00153C83">
      <w:pPr>
        <w:pStyle w:val="LO-normal"/>
        <w:numPr>
          <w:ilvl w:val="0"/>
          <w:numId w:val="3"/>
        </w:numPr>
        <w:ind w:left="0" w:firstLine="0"/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Ata da </w:t>
      </w:r>
      <w:r w:rsidRPr="000A5A2F">
        <w:rPr>
          <w:rFonts w:ascii="Arial" w:eastAsia="Arial" w:hAnsi="Arial" w:cs="Arial"/>
          <w:bCs/>
          <w:color w:val="000000"/>
        </w:rPr>
        <w:t>2</w:t>
      </w:r>
      <w:r w:rsidR="00FA45B3">
        <w:rPr>
          <w:rFonts w:ascii="Arial" w:eastAsia="Arial" w:hAnsi="Arial" w:cs="Arial"/>
          <w:bCs/>
          <w:color w:val="000000"/>
        </w:rPr>
        <w:t>3</w:t>
      </w:r>
      <w:r w:rsidRPr="000A5A2F">
        <w:rPr>
          <w:rFonts w:ascii="Arial" w:eastAsia="Arial" w:hAnsi="Arial" w:cs="Arial"/>
          <w:bCs/>
          <w:color w:val="000000"/>
        </w:rPr>
        <w:t xml:space="preserve">ª </w:t>
      </w:r>
      <w:r w:rsidR="00D50EA7" w:rsidRPr="000A5A2F">
        <w:rPr>
          <w:rFonts w:ascii="Arial" w:eastAsia="Arial" w:hAnsi="Arial" w:cs="Arial"/>
          <w:bCs/>
          <w:color w:val="000000"/>
        </w:rPr>
        <w:t>Sessão Ordinária de 2026.</w:t>
      </w:r>
    </w:p>
    <w:p w14:paraId="35DA32FD" w14:textId="699C1CB8" w:rsidR="00153C83" w:rsidRPr="00FA45B3" w:rsidRDefault="00FA45B3" w:rsidP="00153C83">
      <w:pPr>
        <w:pStyle w:val="LO-normal"/>
        <w:rPr>
          <w:rFonts w:ascii="Arial" w:hAnsi="Arial" w:cs="Arial"/>
        </w:rPr>
      </w:pPr>
      <w:hyperlink r:id="rId11" w:history="1">
        <w:r w:rsidRPr="00FA45B3">
          <w:rPr>
            <w:rStyle w:val="Hyperlink"/>
            <w:rFonts w:ascii="Arial" w:hAnsi="Arial" w:cs="Arial"/>
          </w:rPr>
          <w:t>https://sapl.saobentodosul.sc.leg.br/media/sapl/public/materialegislativa/2026/12748/ata_da_23a_reuniao_ordinaria_-_21_05_2026.pdf</w:t>
        </w:r>
      </w:hyperlink>
    </w:p>
    <w:p w14:paraId="7C7BE5CA" w14:textId="77777777" w:rsidR="00FA45B3" w:rsidRDefault="00FA45B3" w:rsidP="00153C83">
      <w:pPr>
        <w:pStyle w:val="LO-normal"/>
      </w:pPr>
    </w:p>
    <w:p w14:paraId="1FBA9FDA" w14:textId="6C77DE0A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0E0966B3" w14:textId="77777777" w:rsidR="00FA45B3" w:rsidRPr="00FA45B3" w:rsidRDefault="00FA45B3" w:rsidP="00FA45B3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265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>
        <w:rPr>
          <w:rFonts w:ascii="Arial" w:eastAsia="Arial" w:hAnsi="Arial" w:cs="Arial"/>
          <w:color w:val="000000"/>
        </w:rPr>
        <w:t xml:space="preserve">– </w:t>
      </w:r>
      <w:r w:rsidRPr="00FA45B3">
        <w:rPr>
          <w:rFonts w:ascii="Arial" w:eastAsia="Arial" w:hAnsi="Arial" w:cs="Arial"/>
          <w:color w:val="000000"/>
        </w:rPr>
        <w:t>Dispõe sobre a organização, funcionamento e gestão das bibliotecas das unidades escolares da Rede Municipal de Ensino de São Bento do Sul, e dá outras providências.</w:t>
      </w:r>
      <w:r>
        <w:rPr>
          <w:rFonts w:ascii="Arial" w:eastAsia="Arial" w:hAnsi="Arial" w:cs="Arial"/>
          <w:color w:val="000000"/>
        </w:rPr>
        <w:t xml:space="preserve"> </w:t>
      </w:r>
    </w:p>
    <w:p w14:paraId="798F9274" w14:textId="77777777" w:rsidR="00BA44B8" w:rsidRDefault="00FA45B3" w:rsidP="00FA45B3">
      <w:pPr>
        <w:pStyle w:val="LO-normal"/>
        <w:rPr>
          <w:rFonts w:ascii="Arial" w:eastAsia="Arial" w:hAnsi="Arial" w:cs="Arial"/>
          <w:color w:val="000000"/>
        </w:rPr>
      </w:pPr>
      <w:hyperlink r:id="rId12" w:history="1">
        <w:r w:rsidRPr="002A751F">
          <w:rPr>
            <w:rStyle w:val="Hyperlink"/>
            <w:rFonts w:ascii="Arial" w:eastAsia="Arial" w:hAnsi="Arial" w:cs="Arial"/>
          </w:rPr>
          <w:t>https://sapl.saobentodosul.sc.leg.br/media/sapl/public/materialegislativa/2026/12749/projeto_de_lei_265.pdf</w:t>
        </w:r>
      </w:hyperlink>
    </w:p>
    <w:p w14:paraId="642DEB47" w14:textId="34609DB9" w:rsidR="00FA45B3" w:rsidRDefault="00FA45B3" w:rsidP="00FA45B3">
      <w:pPr>
        <w:pStyle w:val="LO-normal"/>
        <w:rPr>
          <w:rFonts w:ascii="Arial" w:eastAsia="Arial" w:hAnsi="Arial" w:cs="Arial"/>
          <w:color w:val="000000"/>
        </w:rPr>
      </w:pPr>
      <w:r w:rsidRPr="00FA45B3">
        <w:rPr>
          <w:rFonts w:ascii="Arial" w:eastAsia="Arial" w:hAnsi="Arial" w:cs="Arial"/>
          <w:b/>
          <w:bCs/>
          <w:color w:val="000000"/>
        </w:rPr>
        <w:t xml:space="preserve">Projeto de Lei nº 266 de 2026 </w:t>
      </w:r>
      <w:r w:rsidRPr="00FA45B3">
        <w:rPr>
          <w:rFonts w:ascii="Arial" w:eastAsia="Arial" w:hAnsi="Arial" w:cs="Arial"/>
          <w:color w:val="000000"/>
        </w:rPr>
        <w:t>– Autor: Executivo Municipal – Autoriza o Poder Executivo Municipal a abrir crédito especial pelo ingresso de convênio específico, no orçamento 2026 e dá outras providências</w:t>
      </w:r>
      <w:r>
        <w:rPr>
          <w:rFonts w:ascii="Arial" w:eastAsia="Arial" w:hAnsi="Arial" w:cs="Arial"/>
          <w:color w:val="000000"/>
        </w:rPr>
        <w:t>.</w:t>
      </w:r>
    </w:p>
    <w:p w14:paraId="3E9D4CA9" w14:textId="23F7BF46" w:rsidR="00FA45B3" w:rsidRDefault="00FA45B3" w:rsidP="00FA45B3">
      <w:pPr>
        <w:pStyle w:val="LO-normal"/>
        <w:rPr>
          <w:rFonts w:ascii="Arial" w:eastAsia="Arial" w:hAnsi="Arial" w:cs="Arial"/>
          <w:color w:val="000000"/>
        </w:rPr>
      </w:pPr>
      <w:hyperlink r:id="rId13" w:history="1">
        <w:r w:rsidRPr="00961528">
          <w:rPr>
            <w:rStyle w:val="Hyperlink"/>
            <w:rFonts w:ascii="Arial" w:eastAsia="Arial" w:hAnsi="Arial" w:cs="Arial"/>
          </w:rPr>
          <w:t>https://sapl.saobentodosul.sc.leg.br/media/sapl/public/materialegislativa/2026/12728/projeto_de_lei_266.pdf</w:t>
        </w:r>
      </w:hyperlink>
    </w:p>
    <w:p w14:paraId="4D876892" w14:textId="77777777" w:rsidR="00BA44B8" w:rsidRDefault="00FA45B3" w:rsidP="00BA44B8">
      <w:pPr>
        <w:pStyle w:val="LO-normal"/>
      </w:pPr>
      <w:r w:rsidRPr="00FA45B3">
        <w:rPr>
          <w:rFonts w:ascii="Arial" w:eastAsia="Arial" w:hAnsi="Arial" w:cs="Arial"/>
          <w:b/>
          <w:bCs/>
          <w:color w:val="000000"/>
        </w:rPr>
        <w:t>Projeto de Lei nº 26</w:t>
      </w:r>
      <w:r>
        <w:rPr>
          <w:rFonts w:ascii="Arial" w:eastAsia="Arial" w:hAnsi="Arial" w:cs="Arial"/>
          <w:b/>
          <w:bCs/>
          <w:color w:val="000000"/>
        </w:rPr>
        <w:t>7</w:t>
      </w:r>
      <w:r w:rsidRPr="00FA45B3">
        <w:rPr>
          <w:rFonts w:ascii="Arial" w:eastAsia="Arial" w:hAnsi="Arial" w:cs="Arial"/>
          <w:b/>
          <w:bCs/>
          <w:color w:val="000000"/>
        </w:rPr>
        <w:t xml:space="preserve"> de 2026 </w:t>
      </w:r>
      <w:r w:rsidRPr="00FA45B3">
        <w:rPr>
          <w:rFonts w:ascii="Arial" w:eastAsia="Arial" w:hAnsi="Arial" w:cs="Arial"/>
          <w:color w:val="000000"/>
        </w:rPr>
        <w:t>– Autor: Executivo Municipal – Autoriza o Poder Autoriza o Poder Executivo Municipal a abrir crédito suplementar pelo ingresso de convênio específico no orçamento 2026 e dá outras providências.</w:t>
      </w:r>
      <w:r w:rsidRPr="00FA45B3">
        <w:t xml:space="preserve"> </w:t>
      </w:r>
      <w:hyperlink r:id="rId14" w:history="1">
        <w:r w:rsidRPr="00961528">
          <w:rPr>
            <w:rStyle w:val="Hyperlink"/>
            <w:rFonts w:ascii="Arial" w:eastAsia="Arial" w:hAnsi="Arial" w:cs="Arial"/>
          </w:rPr>
          <w:t>https://sapl.saobentodosul.sc.leg.br/media/sapl/public/materialegislativa/2026/12729/projeto_de_lei_267.pdf</w:t>
        </w:r>
      </w:hyperlink>
    </w:p>
    <w:p w14:paraId="628F5701" w14:textId="77777777" w:rsidR="00BA7CB1" w:rsidRDefault="00FE3086" w:rsidP="00FE3086">
      <w:pPr>
        <w:pStyle w:val="LO-normal"/>
        <w:rPr>
          <w:rFonts w:ascii="Arial" w:hAnsi="Arial"/>
          <w:color w:val="000000"/>
        </w:rPr>
      </w:pPr>
      <w:r w:rsidRPr="00AF3CF0">
        <w:rPr>
          <w:rFonts w:ascii="Arial" w:hAnsi="Arial" w:cs="Arial"/>
          <w:b/>
          <w:bCs/>
        </w:rPr>
        <w:t xml:space="preserve">Certificado de Regularidade nº </w:t>
      </w:r>
      <w:r>
        <w:rPr>
          <w:rFonts w:ascii="Arial" w:hAnsi="Arial" w:cs="Arial"/>
          <w:b/>
          <w:bCs/>
        </w:rPr>
        <w:t>91</w:t>
      </w:r>
      <w:r w:rsidRPr="00AF3CF0">
        <w:rPr>
          <w:rFonts w:ascii="Arial" w:hAnsi="Arial" w:cs="Arial"/>
          <w:b/>
          <w:bCs/>
        </w:rPr>
        <w:t xml:space="preserve"> de 2026 </w:t>
      </w:r>
      <w:r w:rsidRPr="00AF3CF0">
        <w:rPr>
          <w:rFonts w:ascii="Arial" w:hAnsi="Arial" w:cs="Arial"/>
          <w:color w:val="000000"/>
        </w:rPr>
        <w:t>–</w:t>
      </w:r>
      <w:r w:rsidRPr="00AF3CF0">
        <w:rPr>
          <w:rFonts w:ascii="Arial" w:hAnsi="Arial"/>
          <w:color w:val="000000"/>
        </w:rPr>
        <w:t xml:space="preserve"> </w:t>
      </w:r>
      <w:r w:rsidR="00BA7CB1" w:rsidRPr="00BA7CB1">
        <w:rPr>
          <w:rFonts w:ascii="Arial" w:hAnsi="Arial"/>
          <w:color w:val="000000"/>
        </w:rPr>
        <w:t>Da Associação de Pais e Professores do Centro Educação Infantil Municipal Peter Pan, requerendo a renovação do Certificado de Regularidade de Entidade Pública Municipal.</w:t>
      </w:r>
    </w:p>
    <w:p w14:paraId="647F53A9" w14:textId="3C54EC18" w:rsidR="00BA7CB1" w:rsidRDefault="00BA7CB1" w:rsidP="00BA44B8">
      <w:pPr>
        <w:pStyle w:val="LO-normal"/>
        <w:rPr>
          <w:rFonts w:ascii="Arial" w:hAnsi="Arial" w:cs="Arial"/>
        </w:rPr>
      </w:pPr>
      <w:hyperlink r:id="rId15" w:history="1">
        <w:r w:rsidRPr="00BA7CB1">
          <w:rPr>
            <w:rStyle w:val="Hyperlink"/>
            <w:rFonts w:ascii="Arial" w:hAnsi="Arial" w:cs="Arial"/>
          </w:rPr>
          <w:t>https://sapl.saobentodosul.sc.leg.br/media/sapl/public/materialegislativa/2026/12736/certificado_de_regularidade_91_-__app_peter_pan.pdf</w:t>
        </w:r>
      </w:hyperlink>
    </w:p>
    <w:p w14:paraId="0C2E9107" w14:textId="6C2444E2" w:rsidR="000967BF" w:rsidRPr="00BA7CB1" w:rsidRDefault="00BA7CB1" w:rsidP="00BA44B8">
      <w:pPr>
        <w:pStyle w:val="LO-normal"/>
        <w:rPr>
          <w:rFonts w:ascii="Arial" w:hAnsi="Arial"/>
          <w:color w:val="000000"/>
        </w:rPr>
      </w:pPr>
      <w:r w:rsidRPr="00AF3CF0">
        <w:rPr>
          <w:rFonts w:ascii="Arial" w:hAnsi="Arial" w:cs="Arial"/>
          <w:b/>
          <w:bCs/>
        </w:rPr>
        <w:t xml:space="preserve">Certificado de Regularidade nº </w:t>
      </w:r>
      <w:r>
        <w:rPr>
          <w:rFonts w:ascii="Arial" w:hAnsi="Arial" w:cs="Arial"/>
          <w:b/>
          <w:bCs/>
        </w:rPr>
        <w:t>92</w:t>
      </w:r>
      <w:r w:rsidRPr="00AF3CF0">
        <w:rPr>
          <w:rFonts w:ascii="Arial" w:hAnsi="Arial" w:cs="Arial"/>
          <w:b/>
          <w:bCs/>
        </w:rPr>
        <w:t xml:space="preserve"> de 2026 </w:t>
      </w:r>
      <w:r w:rsidRPr="00AF3CF0">
        <w:rPr>
          <w:rFonts w:ascii="Arial" w:hAnsi="Arial" w:cs="Arial"/>
          <w:color w:val="000000"/>
        </w:rPr>
        <w:t>–</w:t>
      </w:r>
      <w:r w:rsidRPr="00AF3CF0">
        <w:rPr>
          <w:rFonts w:ascii="Arial" w:hAnsi="Arial"/>
          <w:color w:val="000000"/>
        </w:rPr>
        <w:t xml:space="preserve"> </w:t>
      </w:r>
      <w:r w:rsidR="000967BF" w:rsidRPr="000967BF">
        <w:rPr>
          <w:rFonts w:ascii="Arial" w:hAnsi="Arial"/>
          <w:color w:val="000000"/>
        </w:rPr>
        <w:t>Da Associação Pumas de Futsal, requerendo a renovação do Certificado de Regularidade de Entidade Pública Municipal.</w:t>
      </w:r>
      <w:hyperlink r:id="rId16" w:history="1">
        <w:r w:rsidR="000967BF" w:rsidRPr="00B24667">
          <w:rPr>
            <w:rStyle w:val="Hyperlink"/>
            <w:rFonts w:ascii="Arial" w:hAnsi="Arial"/>
          </w:rPr>
          <w:t>https://sapl.saobentodosul.sc.leg.br/media/sapl/public/materialegislativa/2026/12737/certificado_de_regularidade_92_-_associacao_pumas_de_fut.pdf</w:t>
        </w:r>
      </w:hyperlink>
    </w:p>
    <w:p w14:paraId="1B97B7AE" w14:textId="24A83829" w:rsidR="001D74D0" w:rsidRPr="00BA44B8" w:rsidRDefault="005B5670" w:rsidP="00BA44B8">
      <w:pPr>
        <w:pStyle w:val="LO-normal"/>
      </w:pPr>
      <w:r w:rsidRPr="001D74D0">
        <w:rPr>
          <w:rFonts w:ascii="Arial" w:hAnsi="Arial" w:cs="Arial"/>
          <w:b/>
          <w:bCs/>
        </w:rPr>
        <w:t xml:space="preserve">Indicação nº </w:t>
      </w:r>
      <w:r w:rsidR="001D74D0" w:rsidRPr="001D74D0">
        <w:rPr>
          <w:rFonts w:ascii="Arial" w:hAnsi="Arial" w:cs="Arial"/>
          <w:b/>
          <w:bCs/>
        </w:rPr>
        <w:t>1674</w:t>
      </w:r>
      <w:r w:rsidRPr="001D74D0">
        <w:rPr>
          <w:rFonts w:ascii="Arial" w:hAnsi="Arial" w:cs="Arial"/>
          <w:b/>
          <w:bCs/>
        </w:rPr>
        <w:t xml:space="preserve"> de 2026 </w:t>
      </w:r>
      <w:r w:rsidRPr="001D74D0">
        <w:rPr>
          <w:rFonts w:ascii="Arial" w:hAnsi="Arial" w:cs="Arial"/>
        </w:rPr>
        <w:t xml:space="preserve">– Autor: </w:t>
      </w:r>
      <w:r w:rsidR="001D74D0" w:rsidRPr="001D74D0">
        <w:rPr>
          <w:rFonts w:ascii="Arial" w:hAnsi="Arial" w:cs="Arial"/>
        </w:rPr>
        <w:t xml:space="preserve">Diego </w:t>
      </w:r>
      <w:proofErr w:type="spellStart"/>
      <w:r w:rsidR="001D74D0" w:rsidRPr="001D74D0">
        <w:rPr>
          <w:rFonts w:ascii="Arial" w:hAnsi="Arial" w:cs="Arial"/>
        </w:rPr>
        <w:t>Niespodzinski</w:t>
      </w:r>
      <w:proofErr w:type="spellEnd"/>
      <w:r w:rsidR="001D74D0" w:rsidRPr="001D74D0">
        <w:rPr>
          <w:rFonts w:ascii="Arial" w:hAnsi="Arial" w:cs="Arial"/>
        </w:rPr>
        <w:t xml:space="preserve"> </w:t>
      </w:r>
      <w:r w:rsidRPr="001D74D0">
        <w:rPr>
          <w:rFonts w:ascii="Arial" w:hAnsi="Arial" w:cs="Arial"/>
        </w:rPr>
        <w:t>–</w:t>
      </w:r>
      <w:r w:rsidR="00841CCC" w:rsidRPr="00841CCC">
        <w:t xml:space="preserve"> </w:t>
      </w:r>
      <w:r w:rsidR="001D74D0" w:rsidRPr="001D74D0">
        <w:rPr>
          <w:rFonts w:ascii="Arial" w:hAnsi="Arial" w:cs="Arial"/>
        </w:rPr>
        <w:t xml:space="preserve">Ao Executivo Municipal, com cópia à Secretaria Municipal de Planejamento e Urbanismo, solicitando a realização de estudos visando a reorganização do canteiro de obras na pavimentação da Rua Mathias </w:t>
      </w:r>
      <w:proofErr w:type="spellStart"/>
      <w:r w:rsidR="001D74D0" w:rsidRPr="001D74D0">
        <w:rPr>
          <w:rFonts w:ascii="Arial" w:hAnsi="Arial" w:cs="Arial"/>
        </w:rPr>
        <w:t>Nossol</w:t>
      </w:r>
      <w:proofErr w:type="spellEnd"/>
      <w:r w:rsidR="001D74D0" w:rsidRPr="001D74D0">
        <w:rPr>
          <w:rFonts w:ascii="Arial" w:hAnsi="Arial" w:cs="Arial"/>
        </w:rPr>
        <w:t xml:space="preserve"> - Bairro Serra Alta, São Bento do Sul - SC.</w:t>
      </w:r>
      <w:r w:rsidR="001D74D0">
        <w:rPr>
          <w:rFonts w:ascii="Arial" w:hAnsi="Arial" w:cs="Arial"/>
        </w:rPr>
        <w:t xml:space="preserve"> </w:t>
      </w:r>
      <w:hyperlink r:id="rId17" w:history="1">
        <w:r w:rsidR="001D74D0" w:rsidRPr="00961528">
          <w:rPr>
            <w:rStyle w:val="Hyperlink"/>
            <w:rFonts w:ascii="Arial" w:hAnsi="Arial" w:cs="Arial"/>
          </w:rPr>
          <w:t>https://sapl.saobentodosul.sc.leg.br/media/sapl/public/materialegislativa/2026/12721/indicacao_1674_-_diego.pdf</w:t>
        </w:r>
      </w:hyperlink>
    </w:p>
    <w:p w14:paraId="14385FDC" w14:textId="4E290AD6" w:rsidR="001D74D0" w:rsidRPr="001D74D0" w:rsidRDefault="00E26252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</w:t>
      </w:r>
      <w:r w:rsidR="001D74D0">
        <w:rPr>
          <w:rFonts w:ascii="Arial" w:hAnsi="Arial" w:cs="Arial"/>
          <w:b/>
          <w:bCs/>
        </w:rPr>
        <w:t>1675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DD0365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–</w:t>
      </w:r>
      <w:r w:rsidR="00841CCC" w:rsidRPr="00841CCC">
        <w:t xml:space="preserve"> </w:t>
      </w:r>
      <w:r w:rsidR="001D74D0" w:rsidRPr="001D74D0">
        <w:rPr>
          <w:rFonts w:ascii="Arial" w:hAnsi="Arial" w:cs="Arial"/>
        </w:rPr>
        <w:t xml:space="preserve">Ao Executivo Municipal, com cópia ao Departamento de Iluminação Pública, solicitando a realização de revisão na funcionalidade das lâmpadas (luminárias públicas), localizadas na Rua Augusto </w:t>
      </w:r>
      <w:proofErr w:type="spellStart"/>
      <w:r w:rsidR="001D74D0" w:rsidRPr="001D74D0">
        <w:rPr>
          <w:rFonts w:ascii="Arial" w:hAnsi="Arial" w:cs="Arial"/>
        </w:rPr>
        <w:t>Wunderwald</w:t>
      </w:r>
      <w:proofErr w:type="spellEnd"/>
      <w:r w:rsidR="001D74D0" w:rsidRPr="001D74D0">
        <w:rPr>
          <w:rFonts w:ascii="Arial" w:hAnsi="Arial" w:cs="Arial"/>
        </w:rPr>
        <w:t>, próximo ao número 3849 e nos acessos ao loteamento Salzburg, Bairro Brasília.</w:t>
      </w:r>
      <w:hyperlink r:id="rId18" w:history="1">
        <w:r w:rsidR="001D74D0" w:rsidRPr="00961528">
          <w:rPr>
            <w:rStyle w:val="Hyperlink"/>
            <w:rFonts w:ascii="Arial" w:hAnsi="Arial" w:cs="Arial"/>
          </w:rPr>
          <w:t>https://sapl.saobentodosul.sc.leg.br/media/sapl/public/materialegislativa/2026/12722/indicacao_1675_-_catia.pdf</w:t>
        </w:r>
      </w:hyperlink>
    </w:p>
    <w:p w14:paraId="36A7D5EE" w14:textId="77777777" w:rsidR="001D74D0" w:rsidRDefault="00E26252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lastRenderedPageBreak/>
        <w:t>Indicação nº 1</w:t>
      </w:r>
      <w:r>
        <w:rPr>
          <w:rFonts w:ascii="Arial" w:hAnsi="Arial" w:cs="Arial"/>
          <w:b/>
          <w:bCs/>
        </w:rPr>
        <w:t>67</w:t>
      </w:r>
      <w:r w:rsidR="001D74D0">
        <w:rPr>
          <w:rFonts w:ascii="Arial" w:hAnsi="Arial" w:cs="Arial"/>
          <w:b/>
          <w:bCs/>
        </w:rPr>
        <w:t>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DD0365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–</w:t>
      </w:r>
      <w:r w:rsidR="001D74D0">
        <w:rPr>
          <w:rFonts w:ascii="Arial" w:hAnsi="Arial" w:cs="Arial"/>
        </w:rPr>
        <w:t xml:space="preserve"> </w:t>
      </w:r>
      <w:r w:rsidR="001D74D0" w:rsidRPr="001D74D0">
        <w:rPr>
          <w:rFonts w:ascii="Arial" w:hAnsi="Arial" w:cs="Arial"/>
        </w:rPr>
        <w:t>Ao Executivo Municipal, com cópia à Secretaria Municipal de Obras e Serviços Urbanos e cópia ao Samae, solicitando a verificação da possibilidade de colocação de uma lixeira, junto ao ponto de ônibus, situado na Rua das Flores, Bairro Brasília.</w:t>
      </w:r>
    </w:p>
    <w:p w14:paraId="7CD6A110" w14:textId="0B148DAB" w:rsidR="001D74D0" w:rsidRDefault="001D74D0" w:rsidP="001D74D0">
      <w:pPr>
        <w:pStyle w:val="LO-normal"/>
        <w:rPr>
          <w:rFonts w:ascii="Arial" w:hAnsi="Arial" w:cs="Arial"/>
        </w:rPr>
      </w:pPr>
      <w:hyperlink r:id="rId19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https://sapl.saobentodosul.sc.leg.br/media/sapl/public/materialegislativa/2026/12723/indicacao_1676_-_catia.pdf</w:t>
        </w:r>
      </w:hyperlink>
    </w:p>
    <w:p w14:paraId="67C192E9" w14:textId="202787AD" w:rsidR="001D74D0" w:rsidRDefault="00E26252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</w:t>
      </w:r>
      <w:r w:rsidR="001D74D0">
        <w:rPr>
          <w:rFonts w:ascii="Arial" w:hAnsi="Arial" w:cs="Arial"/>
          <w:b/>
          <w:bCs/>
        </w:rPr>
        <w:t>7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1D74D0" w:rsidRPr="00DD0365">
        <w:rPr>
          <w:rFonts w:ascii="Arial" w:hAnsi="Arial" w:cs="Arial"/>
        </w:rPr>
        <w:t>Cátia Friedrich</w:t>
      </w:r>
      <w:r w:rsidR="001D7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D74D0">
        <w:rPr>
          <w:rFonts w:ascii="Arial" w:hAnsi="Arial" w:cs="Arial"/>
        </w:rPr>
        <w:t xml:space="preserve"> </w:t>
      </w:r>
      <w:r w:rsidR="001D74D0" w:rsidRPr="001D74D0">
        <w:rPr>
          <w:rFonts w:ascii="Arial" w:hAnsi="Arial" w:cs="Arial"/>
        </w:rPr>
        <w:t xml:space="preserve">Ao Executivo Municipal, com cópia à Secretaria Municipal de Educação, solicitando a verificação da possibilidade de atendimento à demanda levantada na EBM Lúcia </w:t>
      </w:r>
      <w:proofErr w:type="spellStart"/>
      <w:r w:rsidR="001D74D0" w:rsidRPr="001D74D0">
        <w:rPr>
          <w:rFonts w:ascii="Arial" w:hAnsi="Arial" w:cs="Arial"/>
        </w:rPr>
        <w:t>Tschoeke</w:t>
      </w:r>
      <w:proofErr w:type="spellEnd"/>
      <w:r w:rsidR="001D74D0" w:rsidRPr="001D74D0">
        <w:rPr>
          <w:rFonts w:ascii="Arial" w:hAnsi="Arial" w:cs="Arial"/>
        </w:rPr>
        <w:t>, Bairro Brasília.</w:t>
      </w:r>
      <w:r w:rsidR="001D74D0">
        <w:rPr>
          <w:rFonts w:ascii="Arial" w:hAnsi="Arial" w:cs="Arial"/>
        </w:rPr>
        <w:t xml:space="preserve"> </w:t>
      </w:r>
      <w:hyperlink r:id="rId20" w:history="1">
        <w:r w:rsidR="001D74D0" w:rsidRPr="00961528">
          <w:rPr>
            <w:rStyle w:val="Hyperlink"/>
            <w:rFonts w:ascii="Arial" w:hAnsi="Arial" w:cs="Arial"/>
          </w:rPr>
          <w:t>https://sapl.saobentodosul.sc.leg.br/media/sapl/public/materialegislativa/2026/12724/indicacao_1677_-_catia.pdf</w:t>
        </w:r>
      </w:hyperlink>
    </w:p>
    <w:p w14:paraId="5104A3B2" w14:textId="50A3E6EF" w:rsidR="00E472CF" w:rsidRDefault="00E26252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</w:t>
      </w:r>
      <w:r w:rsidR="001D74D0">
        <w:rPr>
          <w:rFonts w:ascii="Arial" w:hAnsi="Arial" w:cs="Arial"/>
          <w:b/>
          <w:bCs/>
        </w:rPr>
        <w:t>8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1D74D0" w:rsidRPr="00DD0365">
        <w:rPr>
          <w:rFonts w:ascii="Arial" w:hAnsi="Arial" w:cs="Arial"/>
        </w:rPr>
        <w:t>Cátia Friedrich</w:t>
      </w:r>
      <w:r w:rsidR="001D74D0">
        <w:rPr>
          <w:rFonts w:ascii="Arial" w:hAnsi="Arial" w:cs="Arial"/>
        </w:rPr>
        <w:t xml:space="preserve"> - </w:t>
      </w:r>
      <w:r w:rsidR="001D74D0" w:rsidRPr="001D74D0">
        <w:rPr>
          <w:rFonts w:ascii="Arial" w:hAnsi="Arial" w:cs="Arial"/>
        </w:rPr>
        <w:t xml:space="preserve">Ao Executivo Municipal, com cópia à Secretaria Municipal de Obras e Serviços Urbanos, solicitando a realização de estudos visando a verificação, implantação e/ou adequação de bocas de lobo e tubulação pluvial, na Rua Mathias </w:t>
      </w:r>
      <w:proofErr w:type="spellStart"/>
      <w:r w:rsidR="001D74D0" w:rsidRPr="001D74D0">
        <w:rPr>
          <w:rFonts w:ascii="Arial" w:hAnsi="Arial" w:cs="Arial"/>
        </w:rPr>
        <w:t>Nossol</w:t>
      </w:r>
      <w:proofErr w:type="spellEnd"/>
      <w:r w:rsidR="001D74D0" w:rsidRPr="001D74D0">
        <w:rPr>
          <w:rFonts w:ascii="Arial" w:hAnsi="Arial" w:cs="Arial"/>
        </w:rPr>
        <w:t>, próximo ao número 468, Bairro Serra Alta.</w:t>
      </w:r>
      <w:r w:rsidR="00E472CF" w:rsidRPr="00E472CF">
        <w:t xml:space="preserve"> </w:t>
      </w:r>
      <w:hyperlink r:id="rId21" w:history="1">
        <w:r w:rsidR="00E472CF" w:rsidRPr="00961528">
          <w:rPr>
            <w:rStyle w:val="Hyperlink"/>
            <w:rFonts w:ascii="Arial" w:hAnsi="Arial" w:cs="Arial"/>
          </w:rPr>
          <w:t>https://sapl.saobentodosul.sc.leg.br/media/sapl/public/materialegislativa/2026/12725/indicacao_1678_-_catia.pdf</w:t>
        </w:r>
      </w:hyperlink>
    </w:p>
    <w:p w14:paraId="47201A71" w14:textId="77777777" w:rsidR="00E472CF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679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>– Autora:</w:t>
      </w:r>
      <w:r w:rsidR="00E472CF" w:rsidRPr="00E472CF">
        <w:rPr>
          <w:rFonts w:ascii="Arial" w:hAnsi="Arial" w:cs="Arial"/>
        </w:rPr>
        <w:t xml:space="preserve"> </w:t>
      </w:r>
      <w:r w:rsidR="00E472CF" w:rsidRPr="00DD0365">
        <w:rPr>
          <w:rFonts w:ascii="Arial" w:hAnsi="Arial" w:cs="Arial"/>
        </w:rPr>
        <w:t>Cátia Friedrich</w:t>
      </w:r>
      <w:r w:rsidRPr="00E56B88">
        <w:rPr>
          <w:rFonts w:ascii="Arial" w:hAnsi="Arial" w:cs="Arial"/>
        </w:rPr>
        <w:t xml:space="preserve"> </w:t>
      </w:r>
      <w:r w:rsidR="00E472CF">
        <w:rPr>
          <w:rFonts w:ascii="Arial" w:hAnsi="Arial" w:cs="Arial"/>
        </w:rPr>
        <w:t xml:space="preserve">- </w:t>
      </w:r>
      <w:r w:rsidR="00E472CF" w:rsidRPr="00E472CF">
        <w:rPr>
          <w:rFonts w:ascii="Arial" w:hAnsi="Arial" w:cs="Arial"/>
        </w:rPr>
        <w:t xml:space="preserve">Ao Executivo Municipal, com cópia à Secretaria Municipal de Obras e Serviços Urbanos e cópia ao DETRU, solicitando a realização de estudos a fim de verificar a possibilidade de situar abrigo de passageiros, no final da Rua Waldemar </w:t>
      </w:r>
      <w:proofErr w:type="spellStart"/>
      <w:r w:rsidR="00E472CF" w:rsidRPr="00E472CF">
        <w:rPr>
          <w:rFonts w:ascii="Arial" w:hAnsi="Arial" w:cs="Arial"/>
        </w:rPr>
        <w:t>Erzinger</w:t>
      </w:r>
      <w:proofErr w:type="spellEnd"/>
      <w:r w:rsidR="00E472CF" w:rsidRPr="00E472CF">
        <w:rPr>
          <w:rFonts w:ascii="Arial" w:hAnsi="Arial" w:cs="Arial"/>
        </w:rPr>
        <w:t>, próximo ao antigo aeroporto. Além disso, solicita-se a colocação de placa de sinalização vertical que indique o ponto de parada de ônibus no local.</w:t>
      </w:r>
    </w:p>
    <w:p w14:paraId="5A420699" w14:textId="411981E1" w:rsidR="00E472CF" w:rsidRDefault="00E472CF" w:rsidP="001D74D0">
      <w:pPr>
        <w:pStyle w:val="LO-normal"/>
        <w:rPr>
          <w:rFonts w:ascii="Arial" w:hAnsi="Arial" w:cs="Arial"/>
        </w:rPr>
      </w:pPr>
      <w:hyperlink r:id="rId22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https://sapl.saobentodosul.sc.leg.br/media/sapl/public/materialegislativa/2026/12726/indicacao_1679_-_catia.pdf</w:t>
        </w:r>
      </w:hyperlink>
    </w:p>
    <w:p w14:paraId="41AE8554" w14:textId="63A045DA" w:rsidR="00915F9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680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>– Autora</w:t>
      </w:r>
      <w:r w:rsidR="00E472CF">
        <w:rPr>
          <w:rFonts w:ascii="Arial" w:hAnsi="Arial" w:cs="Arial"/>
        </w:rPr>
        <w:t xml:space="preserve">: </w:t>
      </w:r>
      <w:r w:rsidR="00915F9A" w:rsidRPr="00DD0365">
        <w:rPr>
          <w:rFonts w:ascii="Arial" w:hAnsi="Arial" w:cs="Arial"/>
        </w:rPr>
        <w:t>Cátia Friedrich</w:t>
      </w:r>
      <w:r w:rsidR="00915F9A" w:rsidRPr="00E56B88">
        <w:rPr>
          <w:rFonts w:ascii="Arial" w:hAnsi="Arial" w:cs="Arial"/>
        </w:rPr>
        <w:t xml:space="preserve"> </w:t>
      </w:r>
      <w:proofErr w:type="gramStart"/>
      <w:r w:rsidR="00E472CF">
        <w:rPr>
          <w:rFonts w:ascii="Arial" w:hAnsi="Arial" w:cs="Arial"/>
        </w:rPr>
        <w:t xml:space="preserve">-  </w:t>
      </w:r>
      <w:r w:rsidR="00E472CF" w:rsidRPr="00E472CF">
        <w:rPr>
          <w:rFonts w:ascii="Arial" w:hAnsi="Arial" w:cs="Arial"/>
        </w:rPr>
        <w:t>Ao</w:t>
      </w:r>
      <w:proofErr w:type="gramEnd"/>
      <w:r w:rsidR="00E472CF" w:rsidRPr="00E472CF">
        <w:rPr>
          <w:rFonts w:ascii="Arial" w:hAnsi="Arial" w:cs="Arial"/>
        </w:rPr>
        <w:t xml:space="preserve"> Executivo Municipal, com cópia à Secretaria Municipal de Obras e Serviços Urbanos, solicitando a realização de serviços de patrolamento e </w:t>
      </w:r>
      <w:proofErr w:type="spellStart"/>
      <w:r w:rsidR="00E472CF" w:rsidRPr="00E472CF">
        <w:rPr>
          <w:rFonts w:ascii="Arial" w:hAnsi="Arial" w:cs="Arial"/>
        </w:rPr>
        <w:t>ensaibramento</w:t>
      </w:r>
      <w:proofErr w:type="spellEnd"/>
      <w:r w:rsidR="00E472CF" w:rsidRPr="00E472CF">
        <w:rPr>
          <w:rFonts w:ascii="Arial" w:hAnsi="Arial" w:cs="Arial"/>
        </w:rPr>
        <w:t>, na Rua Francisco Pauli, Bairro Cruzeiro.</w:t>
      </w:r>
      <w:hyperlink r:id="rId23" w:history="1">
        <w:r w:rsidR="00915F9A" w:rsidRPr="00961528">
          <w:rPr>
            <w:rStyle w:val="Hyperlink"/>
            <w:rFonts w:ascii="Arial" w:hAnsi="Arial" w:cs="Arial"/>
          </w:rPr>
          <w:t>https://sapl.saobentodosul.sc.leg.br/media/sapl/public/materialegislativa/2026/12727/indicacao_1680_-_catia.pdf</w:t>
        </w:r>
      </w:hyperlink>
    </w:p>
    <w:p w14:paraId="2CC60545" w14:textId="77777777" w:rsidR="00915F9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681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915F9A">
        <w:rPr>
          <w:rFonts w:ascii="Arial" w:hAnsi="Arial" w:cs="Arial"/>
        </w:rPr>
        <w:t xml:space="preserve">Joelmir </w:t>
      </w:r>
      <w:proofErr w:type="spellStart"/>
      <w:r w:rsidR="00915F9A">
        <w:rPr>
          <w:rFonts w:ascii="Arial" w:hAnsi="Arial" w:cs="Arial"/>
        </w:rPr>
        <w:t>Bogo</w:t>
      </w:r>
      <w:proofErr w:type="spellEnd"/>
      <w:r w:rsidR="00915F9A">
        <w:rPr>
          <w:rFonts w:ascii="Arial" w:hAnsi="Arial" w:cs="Arial"/>
        </w:rPr>
        <w:t xml:space="preserve"> - </w:t>
      </w:r>
      <w:r w:rsidR="00915F9A" w:rsidRPr="00915F9A">
        <w:rPr>
          <w:rFonts w:ascii="Arial" w:hAnsi="Arial" w:cs="Arial"/>
        </w:rPr>
        <w:t xml:space="preserve">Ao Executivo Municipal, com cópia à Secretaria Municipal de Obras e Serviços Urbanos, solicitando a substituição da tampa de boca de lobo localizada na Rua Aldo </w:t>
      </w:r>
      <w:proofErr w:type="spellStart"/>
      <w:r w:rsidR="00915F9A" w:rsidRPr="00915F9A">
        <w:rPr>
          <w:rFonts w:ascii="Arial" w:hAnsi="Arial" w:cs="Arial"/>
        </w:rPr>
        <w:t>Piske</w:t>
      </w:r>
      <w:proofErr w:type="spellEnd"/>
      <w:r w:rsidR="00915F9A" w:rsidRPr="00915F9A">
        <w:rPr>
          <w:rFonts w:ascii="Arial" w:hAnsi="Arial" w:cs="Arial"/>
        </w:rPr>
        <w:t>, especificamente na entrada de acesso à sede do Moto Clube Ralados do Asfalto, nas proximidades do CEDUP polo São Bento do Sul.</w:t>
      </w:r>
    </w:p>
    <w:p w14:paraId="09D0FD10" w14:textId="17ECFB63" w:rsidR="00915F9A" w:rsidRDefault="00915F9A" w:rsidP="001D74D0">
      <w:pPr>
        <w:pStyle w:val="LO-normal"/>
        <w:rPr>
          <w:rFonts w:ascii="Arial" w:hAnsi="Arial" w:cs="Arial"/>
        </w:rPr>
      </w:pPr>
      <w:hyperlink r:id="rId24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https://sapl.saobentodosul.sc.leg.br/media/sapl/public/materialegislativa/2026/12730/indicacao_1681_-_bogo.pdf</w:t>
        </w:r>
      </w:hyperlink>
    </w:p>
    <w:p w14:paraId="2518EF23" w14:textId="77777777" w:rsidR="00915F9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682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915F9A">
        <w:rPr>
          <w:rFonts w:ascii="Arial" w:hAnsi="Arial" w:cs="Arial"/>
        </w:rPr>
        <w:t xml:space="preserve">Cátia Friedrich - </w:t>
      </w:r>
      <w:r w:rsidR="00915F9A" w:rsidRPr="00915F9A">
        <w:rPr>
          <w:rFonts w:ascii="Arial" w:hAnsi="Arial" w:cs="Arial"/>
        </w:rPr>
        <w:t xml:space="preserve">Ao Executivo Municipal, com cópia à Secretaria Municipal de Obras e Serviços Urbanos, solicitando a realização de conserto ou tapa-buraco no pavimento asfáltico da Rua Raulino Guido </w:t>
      </w:r>
      <w:proofErr w:type="spellStart"/>
      <w:r w:rsidR="00915F9A" w:rsidRPr="00915F9A">
        <w:rPr>
          <w:rFonts w:ascii="Arial" w:hAnsi="Arial" w:cs="Arial"/>
        </w:rPr>
        <w:t>Hastreiter</w:t>
      </w:r>
      <w:proofErr w:type="spellEnd"/>
      <w:r w:rsidR="00915F9A" w:rsidRPr="00915F9A">
        <w:rPr>
          <w:rFonts w:ascii="Arial" w:hAnsi="Arial" w:cs="Arial"/>
        </w:rPr>
        <w:t>, próximo ao número 120, Bairro Boehmerwald.</w:t>
      </w:r>
    </w:p>
    <w:p w14:paraId="2DE49370" w14:textId="44675CF9" w:rsidR="00915F9A" w:rsidRDefault="00915F9A" w:rsidP="001D74D0">
      <w:pPr>
        <w:pStyle w:val="LO-normal"/>
        <w:rPr>
          <w:rFonts w:ascii="Arial" w:hAnsi="Arial" w:cs="Arial"/>
        </w:rPr>
      </w:pPr>
      <w:hyperlink r:id="rId25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https://sapl.saobentodosul.sc.leg.br/media/sapl/public/materialegislativa/2026/12731/indicacao_1682_-_catia.pdf</w:t>
        </w:r>
      </w:hyperlink>
    </w:p>
    <w:p w14:paraId="1AF2588C" w14:textId="77777777" w:rsidR="00915F9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lastRenderedPageBreak/>
        <w:t>Indicação nº 1</w:t>
      </w:r>
      <w:r>
        <w:rPr>
          <w:rFonts w:ascii="Arial" w:hAnsi="Arial" w:cs="Arial"/>
          <w:b/>
          <w:bCs/>
        </w:rPr>
        <w:t>683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915F9A">
        <w:rPr>
          <w:rFonts w:ascii="Arial" w:hAnsi="Arial" w:cs="Arial"/>
        </w:rPr>
        <w:t xml:space="preserve">Cátia Friedrich - </w:t>
      </w:r>
      <w:r w:rsidR="00915F9A" w:rsidRPr="00915F9A">
        <w:rPr>
          <w:rFonts w:ascii="Arial" w:hAnsi="Arial" w:cs="Arial"/>
        </w:rPr>
        <w:t xml:space="preserve">Ao Executivo Municipal, com cópia à Secretaria Municipal de Obras e Serviços Urbanos, solicitando a verificação de meio-fio e boca de lobo na Rua Lúcia </w:t>
      </w:r>
      <w:proofErr w:type="spellStart"/>
      <w:r w:rsidR="00915F9A" w:rsidRPr="00915F9A">
        <w:rPr>
          <w:rFonts w:ascii="Arial" w:hAnsi="Arial" w:cs="Arial"/>
        </w:rPr>
        <w:t>Grossl</w:t>
      </w:r>
      <w:proofErr w:type="spellEnd"/>
      <w:r w:rsidR="00915F9A" w:rsidRPr="00915F9A">
        <w:rPr>
          <w:rFonts w:ascii="Arial" w:hAnsi="Arial" w:cs="Arial"/>
        </w:rPr>
        <w:t>, próximo ao número 236, Bairro Colonial.</w:t>
      </w:r>
    </w:p>
    <w:p w14:paraId="34E9DA91" w14:textId="60884AD3" w:rsidR="00915F9A" w:rsidRDefault="00915F9A" w:rsidP="001D74D0">
      <w:pPr>
        <w:pStyle w:val="LO-normal"/>
        <w:rPr>
          <w:rFonts w:ascii="Arial" w:hAnsi="Arial" w:cs="Arial"/>
        </w:rPr>
      </w:pPr>
      <w:hyperlink r:id="rId26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https://sapl.saobentodosul.sc.leg.br/media/sapl/public/materialegislativa/2026/12732/indicacao_1683_-_catia.pdf</w:t>
        </w:r>
      </w:hyperlink>
    </w:p>
    <w:p w14:paraId="08B4CA7F" w14:textId="77777777" w:rsidR="00915F9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684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915F9A">
        <w:rPr>
          <w:rFonts w:ascii="Arial" w:hAnsi="Arial" w:cs="Arial"/>
        </w:rPr>
        <w:t xml:space="preserve">Cátia Friedrich - </w:t>
      </w:r>
      <w:r w:rsidR="00915F9A" w:rsidRPr="00915F9A">
        <w:rPr>
          <w:rFonts w:ascii="Arial" w:hAnsi="Arial" w:cs="Arial"/>
        </w:rPr>
        <w:t xml:space="preserve">Ao Executivo Municipal, com cópia à Secretaria Municipal de Obras e Serviços Urbanos, solicitando que sejam implantadas melhorias através dos serviços de patrolamento e </w:t>
      </w:r>
      <w:proofErr w:type="spellStart"/>
      <w:r w:rsidR="00915F9A" w:rsidRPr="00915F9A">
        <w:rPr>
          <w:rFonts w:ascii="Arial" w:hAnsi="Arial" w:cs="Arial"/>
        </w:rPr>
        <w:t>ensaibramento</w:t>
      </w:r>
      <w:proofErr w:type="spellEnd"/>
      <w:r w:rsidR="00915F9A" w:rsidRPr="00915F9A">
        <w:rPr>
          <w:rFonts w:ascii="Arial" w:hAnsi="Arial" w:cs="Arial"/>
        </w:rPr>
        <w:t xml:space="preserve"> na Rua Alfredo Rank, Bairro Dona Francisca.</w:t>
      </w:r>
      <w:r w:rsidR="00915F9A">
        <w:rPr>
          <w:rFonts w:ascii="Arial" w:hAnsi="Arial" w:cs="Arial"/>
        </w:rPr>
        <w:t xml:space="preserve"> </w:t>
      </w:r>
    </w:p>
    <w:p w14:paraId="0DEC75F6" w14:textId="65B3D205" w:rsidR="001D74D0" w:rsidRDefault="00915F9A" w:rsidP="001D74D0">
      <w:pPr>
        <w:pStyle w:val="LO-normal"/>
        <w:rPr>
          <w:rFonts w:ascii="Arial" w:hAnsi="Arial" w:cs="Arial"/>
        </w:rPr>
      </w:pPr>
      <w:hyperlink r:id="rId27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https://sapl.saobentodosul.sc.leg.br/media/sapl/public/materialegislativa/2026/12733/indicacao_1684_-_catia.pdf</w:t>
        </w:r>
      </w:hyperlink>
    </w:p>
    <w:p w14:paraId="26464560" w14:textId="77777777" w:rsidR="00915F9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915F9A">
        <w:rPr>
          <w:rFonts w:ascii="Arial" w:hAnsi="Arial" w:cs="Arial"/>
        </w:rPr>
        <w:t xml:space="preserve">Cátia Friedrich - </w:t>
      </w:r>
      <w:r w:rsidR="00915F9A" w:rsidRPr="00915F9A">
        <w:rPr>
          <w:rFonts w:ascii="Arial" w:hAnsi="Arial" w:cs="Arial"/>
        </w:rPr>
        <w:t>Ao Executivo Municipal, com cópia à Secretaria Municipal de Obras e Serviços Urbanos bem como para a Defesa Civil, solicitando a verificação das condições de uso da ponte localizada na Rua Papa João Paulo II, nas proximidades do número 1229, Bairro Colonial.</w:t>
      </w:r>
    </w:p>
    <w:p w14:paraId="68209681" w14:textId="2F95DA12" w:rsidR="00915F9A" w:rsidRDefault="00915F9A" w:rsidP="001D74D0">
      <w:pPr>
        <w:pStyle w:val="LO-normal"/>
        <w:rPr>
          <w:rFonts w:ascii="Arial" w:hAnsi="Arial" w:cs="Arial"/>
        </w:rPr>
      </w:pPr>
      <w:hyperlink r:id="rId28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https://sapl.saobentodosul.sc.leg.br/media/sapl/public/materialegislativa/2026/12734/indicacao_1685_-_catia.pdf</w:t>
        </w:r>
      </w:hyperlink>
      <w:r w:rsidR="001D74D0">
        <w:rPr>
          <w:rFonts w:ascii="Arial" w:hAnsi="Arial" w:cs="Arial"/>
        </w:rPr>
        <w:t xml:space="preserve"> </w:t>
      </w:r>
    </w:p>
    <w:p w14:paraId="0FCC3537" w14:textId="77777777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6305FA">
        <w:rPr>
          <w:rFonts w:ascii="Arial" w:hAnsi="Arial" w:cs="Arial"/>
        </w:rPr>
        <w:t xml:space="preserve">Cátia Friedrich - </w:t>
      </w:r>
      <w:r w:rsidR="006305FA" w:rsidRPr="006305FA">
        <w:rPr>
          <w:rFonts w:ascii="Arial" w:hAnsi="Arial" w:cs="Arial"/>
        </w:rPr>
        <w:t>Ao Executivo Municipal, com cópia à Secretaria Municipal de Obras e Serviços Urbanos, solicitando que sejam realizados serviços de roçadas e limpeza em área que circunda o ponto de ônibus no loteamento Santa Fé, Bairro Centenário.</w:t>
      </w:r>
      <w:r w:rsidR="006305FA">
        <w:rPr>
          <w:rFonts w:ascii="Arial" w:hAnsi="Arial" w:cs="Arial"/>
        </w:rPr>
        <w:t xml:space="preserve"> </w:t>
      </w:r>
    </w:p>
    <w:p w14:paraId="6F062120" w14:textId="3DA5F829" w:rsidR="006305FA" w:rsidRDefault="006305FA" w:rsidP="001D74D0">
      <w:pPr>
        <w:pStyle w:val="LO-normal"/>
        <w:rPr>
          <w:rFonts w:ascii="Arial" w:hAnsi="Arial" w:cs="Arial"/>
        </w:rPr>
      </w:pPr>
      <w:hyperlink r:id="rId29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https://sapl.saobentodosul.sc.leg.br/media/sapl/public/materialegislativa/2026/12735/indicacao_1686_-_catia.pdf</w:t>
        </w:r>
      </w:hyperlink>
    </w:p>
    <w:p w14:paraId="3CF3F9AE" w14:textId="77777777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687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6305FA">
        <w:rPr>
          <w:rFonts w:ascii="Arial" w:hAnsi="Arial" w:cs="Arial"/>
        </w:rPr>
        <w:t xml:space="preserve">Rodrigo Vargas - </w:t>
      </w:r>
      <w:r w:rsidR="006305FA" w:rsidRPr="006305FA">
        <w:rPr>
          <w:rFonts w:ascii="Arial" w:hAnsi="Arial" w:cs="Arial"/>
        </w:rPr>
        <w:t xml:space="preserve">Ao Executivo Municipal, com cópia à Secretaria Municipal de Obras e Serviços Urbanos, solicitando, com urgência, a realização de serviços de </w:t>
      </w:r>
      <w:proofErr w:type="spellStart"/>
      <w:r w:rsidR="006305FA" w:rsidRPr="006305FA">
        <w:rPr>
          <w:rFonts w:ascii="Arial" w:hAnsi="Arial" w:cs="Arial"/>
        </w:rPr>
        <w:t>ensaibramento</w:t>
      </w:r>
      <w:proofErr w:type="spellEnd"/>
      <w:r w:rsidR="006305FA" w:rsidRPr="006305FA">
        <w:rPr>
          <w:rFonts w:ascii="Arial" w:hAnsi="Arial" w:cs="Arial"/>
        </w:rPr>
        <w:t xml:space="preserve"> e patrolamento na Rua Marta </w:t>
      </w:r>
      <w:proofErr w:type="spellStart"/>
      <w:r w:rsidR="006305FA" w:rsidRPr="006305FA">
        <w:rPr>
          <w:rFonts w:ascii="Arial" w:hAnsi="Arial" w:cs="Arial"/>
        </w:rPr>
        <w:t>Baierl</w:t>
      </w:r>
      <w:proofErr w:type="spellEnd"/>
      <w:r w:rsidR="006305FA" w:rsidRPr="006305FA">
        <w:rPr>
          <w:rFonts w:ascii="Arial" w:hAnsi="Arial" w:cs="Arial"/>
        </w:rPr>
        <w:t>, localizada no Bairro Rio Negro.</w:t>
      </w:r>
      <w:r w:rsidR="006305FA">
        <w:rPr>
          <w:rFonts w:ascii="Arial" w:hAnsi="Arial" w:cs="Arial"/>
        </w:rPr>
        <w:t xml:space="preserve"> </w:t>
      </w:r>
    </w:p>
    <w:p w14:paraId="61A3C5B3" w14:textId="793F47B4" w:rsidR="006305FA" w:rsidRDefault="006305FA" w:rsidP="001D74D0">
      <w:pPr>
        <w:pStyle w:val="LO-normal"/>
        <w:rPr>
          <w:rFonts w:ascii="Arial" w:hAnsi="Arial" w:cs="Arial"/>
        </w:rPr>
      </w:pPr>
      <w:hyperlink r:id="rId30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https://sapl.saobentodosul.sc.leg.br/media/sapl/public/materialegislativa/2026/12738/indicacao_1687_-_vargas.pdf</w:t>
        </w:r>
      </w:hyperlink>
    </w:p>
    <w:p w14:paraId="79739672" w14:textId="77777777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688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6305FA">
        <w:rPr>
          <w:rFonts w:ascii="Arial" w:hAnsi="Arial" w:cs="Arial"/>
        </w:rPr>
        <w:t xml:space="preserve">Rodrigo Vargas - </w:t>
      </w:r>
      <w:r w:rsidR="006305FA" w:rsidRPr="006305FA">
        <w:rPr>
          <w:rFonts w:ascii="Arial" w:hAnsi="Arial" w:cs="Arial"/>
        </w:rPr>
        <w:t xml:space="preserve">Ao Executivo Municipal, com cópia à Secretaria Municipal de Obras e Serviços Urbanos, solicitando, com urgência, a realização de serviços de </w:t>
      </w:r>
      <w:proofErr w:type="spellStart"/>
      <w:r w:rsidR="006305FA" w:rsidRPr="006305FA">
        <w:rPr>
          <w:rFonts w:ascii="Arial" w:hAnsi="Arial" w:cs="Arial"/>
        </w:rPr>
        <w:t>ensaibramento</w:t>
      </w:r>
      <w:proofErr w:type="spellEnd"/>
      <w:r w:rsidR="006305FA" w:rsidRPr="006305FA">
        <w:rPr>
          <w:rFonts w:ascii="Arial" w:hAnsi="Arial" w:cs="Arial"/>
        </w:rPr>
        <w:t xml:space="preserve"> e patrolamento na Rua Willi Pilz, localizada no Bairro Serra Alta.</w:t>
      </w:r>
    </w:p>
    <w:p w14:paraId="344AD651" w14:textId="16DF465B" w:rsidR="006305FA" w:rsidRDefault="006305FA" w:rsidP="001D74D0">
      <w:pPr>
        <w:pStyle w:val="LO-normal"/>
        <w:rPr>
          <w:rFonts w:ascii="Arial" w:hAnsi="Arial" w:cs="Arial"/>
        </w:rPr>
      </w:pPr>
      <w:hyperlink r:id="rId31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https://sapl.saobentodosul.sc.leg.br/media/sapl/public/materialegislativa/2026/12739/indicacao_1688_-_vargas.pdf</w:t>
        </w:r>
      </w:hyperlink>
    </w:p>
    <w:p w14:paraId="797A29ED" w14:textId="77777777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689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192674">
        <w:rPr>
          <w:rFonts w:ascii="Arial" w:hAnsi="Arial" w:cs="Arial"/>
        </w:rPr>
        <w:t>Zuleica Voltolini</w:t>
      </w:r>
      <w:r>
        <w:rPr>
          <w:rFonts w:ascii="Arial" w:hAnsi="Arial" w:cs="Arial"/>
        </w:rPr>
        <w:t xml:space="preserve"> </w:t>
      </w:r>
      <w:r w:rsidR="006305FA">
        <w:rPr>
          <w:rFonts w:ascii="Arial" w:hAnsi="Arial" w:cs="Arial"/>
        </w:rPr>
        <w:t xml:space="preserve">- </w:t>
      </w:r>
      <w:r w:rsidR="006305FA" w:rsidRPr="006305FA">
        <w:rPr>
          <w:rFonts w:ascii="Arial" w:hAnsi="Arial" w:cs="Arial"/>
        </w:rPr>
        <w:t xml:space="preserve">Ao Executivo Municipal, com cópia à Secretaria Municipal de Obras e Serviços Urbanos, solicitando a realização de manutenção e reparo, com operação tapa-buracos, no pavimento asfáltico no </w:t>
      </w:r>
      <w:proofErr w:type="spellStart"/>
      <w:proofErr w:type="gramStart"/>
      <w:r w:rsidR="006305FA" w:rsidRPr="006305FA">
        <w:rPr>
          <w:rFonts w:ascii="Arial" w:hAnsi="Arial" w:cs="Arial"/>
        </w:rPr>
        <w:t>inicio</w:t>
      </w:r>
      <w:proofErr w:type="spellEnd"/>
      <w:proofErr w:type="gramEnd"/>
      <w:r w:rsidR="006305FA" w:rsidRPr="006305FA">
        <w:rPr>
          <w:rFonts w:ascii="Arial" w:hAnsi="Arial" w:cs="Arial"/>
        </w:rPr>
        <w:t xml:space="preserve"> da Rua Gustavo </w:t>
      </w:r>
      <w:proofErr w:type="spellStart"/>
      <w:r w:rsidR="006305FA" w:rsidRPr="006305FA">
        <w:rPr>
          <w:rFonts w:ascii="Arial" w:hAnsi="Arial" w:cs="Arial"/>
        </w:rPr>
        <w:t>Katzer</w:t>
      </w:r>
      <w:proofErr w:type="spellEnd"/>
      <w:r w:rsidR="006305FA" w:rsidRPr="006305FA">
        <w:rPr>
          <w:rFonts w:ascii="Arial" w:hAnsi="Arial" w:cs="Arial"/>
        </w:rPr>
        <w:t>, para quem acessa pela Rua Benjamin Constant, localizada no Centro.</w:t>
      </w:r>
    </w:p>
    <w:p w14:paraId="6322D795" w14:textId="1E0DBDD2" w:rsidR="006305FA" w:rsidRDefault="006305FA" w:rsidP="001D74D0">
      <w:pPr>
        <w:pStyle w:val="LO-normal"/>
        <w:rPr>
          <w:rFonts w:ascii="Arial" w:hAnsi="Arial" w:cs="Arial"/>
        </w:rPr>
      </w:pPr>
      <w:hyperlink r:id="rId32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https://sapl.saobentodosul.sc.leg.br/media/sapl/public/materialegislativa/2026/12740/indicacao_1689_-_zuleica.pdf</w:t>
        </w:r>
      </w:hyperlink>
    </w:p>
    <w:p w14:paraId="0A12E089" w14:textId="5B8CD56A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lastRenderedPageBreak/>
        <w:t>Indicação nº 1</w:t>
      </w:r>
      <w:r>
        <w:rPr>
          <w:rFonts w:ascii="Arial" w:hAnsi="Arial" w:cs="Arial"/>
          <w:b/>
          <w:bCs/>
        </w:rPr>
        <w:t>690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192674">
        <w:rPr>
          <w:rFonts w:ascii="Arial" w:hAnsi="Arial" w:cs="Arial"/>
        </w:rPr>
        <w:t>Zuleica Voltolini</w:t>
      </w:r>
      <w:r>
        <w:rPr>
          <w:rFonts w:ascii="Arial" w:hAnsi="Arial" w:cs="Arial"/>
        </w:rPr>
        <w:t xml:space="preserve"> </w:t>
      </w:r>
      <w:r w:rsidR="006305FA">
        <w:rPr>
          <w:rFonts w:ascii="Arial" w:hAnsi="Arial" w:cs="Arial"/>
        </w:rPr>
        <w:t xml:space="preserve">- </w:t>
      </w:r>
      <w:r w:rsidR="006305FA" w:rsidRPr="006305FA">
        <w:rPr>
          <w:rFonts w:ascii="Arial" w:hAnsi="Arial" w:cs="Arial"/>
        </w:rPr>
        <w:t xml:space="preserve">Ao Executivo Municipal, com cópia à Secretaria Municipal de Obras e Serviços Urbanos, solicitando a realização de serviços de patrolamento e </w:t>
      </w:r>
      <w:proofErr w:type="spellStart"/>
      <w:r w:rsidR="006305FA" w:rsidRPr="006305FA">
        <w:rPr>
          <w:rFonts w:ascii="Arial" w:hAnsi="Arial" w:cs="Arial"/>
        </w:rPr>
        <w:t>ensaibramento</w:t>
      </w:r>
      <w:proofErr w:type="spellEnd"/>
      <w:r w:rsidR="006305FA" w:rsidRPr="006305FA">
        <w:rPr>
          <w:rFonts w:ascii="Arial" w:hAnsi="Arial" w:cs="Arial"/>
        </w:rPr>
        <w:t xml:space="preserve"> na Rua João </w:t>
      </w:r>
      <w:proofErr w:type="spellStart"/>
      <w:r w:rsidR="006305FA" w:rsidRPr="006305FA">
        <w:rPr>
          <w:rFonts w:ascii="Arial" w:hAnsi="Arial" w:cs="Arial"/>
        </w:rPr>
        <w:t>Huttl</w:t>
      </w:r>
      <w:proofErr w:type="spellEnd"/>
      <w:r w:rsidR="006305FA" w:rsidRPr="006305FA">
        <w:rPr>
          <w:rFonts w:ascii="Arial" w:hAnsi="Arial" w:cs="Arial"/>
        </w:rPr>
        <w:t>, Bairro 25 de Julho.</w:t>
      </w:r>
      <w:r w:rsidR="006305FA">
        <w:rPr>
          <w:rFonts w:ascii="Arial" w:hAnsi="Arial" w:cs="Arial"/>
        </w:rPr>
        <w:t xml:space="preserve"> </w:t>
      </w:r>
      <w:hyperlink r:id="rId33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https://sapl.saobentodosul.sc.leg.br/media/sapl/public/materialegislativa/2026/12741/indicacao_1690_-_zuleica.pdf</w:t>
        </w:r>
      </w:hyperlink>
    </w:p>
    <w:p w14:paraId="2590CA78" w14:textId="51FF481A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691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192674">
        <w:rPr>
          <w:rFonts w:ascii="Arial" w:hAnsi="Arial" w:cs="Arial"/>
        </w:rPr>
        <w:t>Zuleica Voltolini</w:t>
      </w:r>
      <w:r>
        <w:rPr>
          <w:rFonts w:ascii="Arial" w:hAnsi="Arial" w:cs="Arial"/>
        </w:rPr>
        <w:t xml:space="preserve"> </w:t>
      </w:r>
      <w:r w:rsidR="006305FA">
        <w:rPr>
          <w:rFonts w:ascii="Arial" w:hAnsi="Arial" w:cs="Arial"/>
        </w:rPr>
        <w:t xml:space="preserve">- </w:t>
      </w:r>
      <w:r w:rsidR="006305FA" w:rsidRPr="006305FA">
        <w:rPr>
          <w:rFonts w:ascii="Arial" w:hAnsi="Arial" w:cs="Arial"/>
        </w:rPr>
        <w:t>Ao Executivo Municipal, com cópia ao SAMAE, solicitando o serviço de manutenção do tampão do poço de visitas da rede coletora situada na rua Alfredo Baron, nas proximidades do nº 578, Bairro 25 de Julho.</w:t>
      </w:r>
      <w:r w:rsidR="006305FA">
        <w:rPr>
          <w:rFonts w:ascii="Arial" w:hAnsi="Arial" w:cs="Arial"/>
        </w:rPr>
        <w:t xml:space="preserve"> </w:t>
      </w:r>
      <w:hyperlink r:id="rId34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https://sapl.saobentodosul.sc.leg.br/media/sapl/public/materialegislativa/2026/12742/indicacao_1691_-_zuleica.pdf</w:t>
        </w:r>
      </w:hyperlink>
    </w:p>
    <w:p w14:paraId="1407BB69" w14:textId="7F35A0AB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692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6305FA">
        <w:rPr>
          <w:rFonts w:ascii="Arial" w:hAnsi="Arial" w:cs="Arial"/>
        </w:rPr>
        <w:t xml:space="preserve">Rodrigo Vargas - </w:t>
      </w:r>
      <w:r w:rsidR="006305FA" w:rsidRPr="006305FA">
        <w:rPr>
          <w:rFonts w:ascii="Arial" w:hAnsi="Arial" w:cs="Arial"/>
        </w:rPr>
        <w:t xml:space="preserve">Ao Executivo Municipal, com cópia à Secretaria Municipal de Planejamento e Urbanismo, solicitando a realização, em caráter de urgência, de manutenção básica na Rua Carlos </w:t>
      </w:r>
      <w:proofErr w:type="spellStart"/>
      <w:r w:rsidR="006305FA" w:rsidRPr="006305FA">
        <w:rPr>
          <w:rFonts w:ascii="Arial" w:hAnsi="Arial" w:cs="Arial"/>
        </w:rPr>
        <w:t>Goertler</w:t>
      </w:r>
      <w:proofErr w:type="spellEnd"/>
      <w:r w:rsidR="006305FA" w:rsidRPr="006305FA">
        <w:rPr>
          <w:rFonts w:ascii="Arial" w:hAnsi="Arial" w:cs="Arial"/>
        </w:rPr>
        <w:t>, no bairro Serra Alta.</w:t>
      </w:r>
      <w:r w:rsidR="006305FA">
        <w:rPr>
          <w:rFonts w:ascii="Arial" w:hAnsi="Arial" w:cs="Arial"/>
        </w:rPr>
        <w:t xml:space="preserve"> </w:t>
      </w:r>
      <w:r w:rsidR="006305FA" w:rsidRPr="006305FA">
        <w:rPr>
          <w:rFonts w:ascii="Arial" w:hAnsi="Arial" w:cs="Arial"/>
        </w:rPr>
        <w:t>A referida via encontra-se em obra de pavimentação, porém atualmente necessita de intervenções para garantir condições mínimas de trafegabilidade e segurança aos moradores, motoristas e usuários que transitam pelo local diariamente.</w:t>
      </w:r>
      <w:r>
        <w:rPr>
          <w:rFonts w:ascii="Arial" w:hAnsi="Arial" w:cs="Arial"/>
        </w:rPr>
        <w:t xml:space="preserve"> </w:t>
      </w:r>
      <w:hyperlink r:id="rId35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https://sapl.saobentodosul.sc.leg.br/media/sapl/public/materialegislativa/2026/12743/indicacao_1692_-_vargas.pdf</w:t>
        </w:r>
      </w:hyperlink>
    </w:p>
    <w:p w14:paraId="4ED9026D" w14:textId="30CF3ABA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693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6305FA">
        <w:rPr>
          <w:rFonts w:ascii="Arial" w:hAnsi="Arial" w:cs="Arial"/>
        </w:rPr>
        <w:t xml:space="preserve">Cátia Friedrich - </w:t>
      </w:r>
      <w:r w:rsidR="006305FA" w:rsidRPr="006305FA">
        <w:rPr>
          <w:rFonts w:ascii="Arial" w:hAnsi="Arial" w:cs="Arial"/>
        </w:rPr>
        <w:t xml:space="preserve">Ao Executivo Municipal, com cópia à Secretaria Municipal de Obras e Serviços Urbanos, solicitando que sejam realizados serviços de conserto ou tapa-buracos no pavimento asfáltico, da Rua Francisco </w:t>
      </w:r>
      <w:proofErr w:type="spellStart"/>
      <w:r w:rsidR="006305FA" w:rsidRPr="006305FA">
        <w:rPr>
          <w:rFonts w:ascii="Arial" w:hAnsi="Arial" w:cs="Arial"/>
        </w:rPr>
        <w:t>Kerscher</w:t>
      </w:r>
      <w:proofErr w:type="spellEnd"/>
      <w:r w:rsidR="006305FA" w:rsidRPr="006305FA">
        <w:rPr>
          <w:rFonts w:ascii="Arial" w:hAnsi="Arial" w:cs="Arial"/>
        </w:rPr>
        <w:t>, próximo ao número 218, Bairro Centenário.</w:t>
      </w:r>
      <w:r w:rsidR="006305FA">
        <w:rPr>
          <w:rFonts w:ascii="Arial" w:hAnsi="Arial" w:cs="Arial"/>
        </w:rPr>
        <w:t xml:space="preserve"> </w:t>
      </w:r>
      <w:hyperlink r:id="rId36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https://sapl.saobentodosul.sc.leg.br/media/sapl/public/materialegislativa/2026/12744/indicacao_1693_-_catia.pdf</w:t>
        </w:r>
      </w:hyperlink>
    </w:p>
    <w:p w14:paraId="273592CC" w14:textId="439FC3F3" w:rsidR="006305FA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1694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6305FA">
        <w:rPr>
          <w:rFonts w:ascii="Arial" w:hAnsi="Arial" w:cs="Arial"/>
        </w:rPr>
        <w:t>Cátia</w:t>
      </w:r>
      <w:r w:rsidRPr="00192674">
        <w:rPr>
          <w:rFonts w:ascii="Arial" w:hAnsi="Arial" w:cs="Arial"/>
        </w:rPr>
        <w:t xml:space="preserve"> </w:t>
      </w:r>
      <w:r w:rsidR="006305FA">
        <w:rPr>
          <w:rFonts w:ascii="Arial" w:hAnsi="Arial" w:cs="Arial"/>
        </w:rPr>
        <w:t xml:space="preserve">Friedrich - </w:t>
      </w:r>
      <w:r w:rsidR="006305FA" w:rsidRPr="006305FA">
        <w:rPr>
          <w:rFonts w:ascii="Arial" w:hAnsi="Arial" w:cs="Arial"/>
        </w:rPr>
        <w:t>Ao Executivo Municipal, com cópia à Secretaria Municipal de Obras e Serviços Urbanos, solicitando que sejam realizados estudos visando a verificação e adequação de bocas de lobo e tubulação pluvial, na Rua Lourival Natal da Silva, próximo ao número 180, Bairro Mato Preto.</w:t>
      </w:r>
      <w:r w:rsidR="006305FA" w:rsidRPr="006305FA">
        <w:t xml:space="preserve"> </w:t>
      </w:r>
      <w:hyperlink r:id="rId37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https://sapl.saobentodosul.sc.leg.br/media/sapl/public/materialegislativa/2026/12745/indicacao_1694_-_catia.pdf</w:t>
        </w:r>
      </w:hyperlink>
    </w:p>
    <w:p w14:paraId="7F474C86" w14:textId="6186B4B1" w:rsidR="001D74D0" w:rsidRDefault="001D74D0" w:rsidP="001D74D0">
      <w:pPr>
        <w:pStyle w:val="LO-normal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56B88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1695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6305FA">
        <w:rPr>
          <w:rFonts w:ascii="Arial" w:hAnsi="Arial" w:cs="Arial"/>
        </w:rPr>
        <w:t xml:space="preserve">Joelmir </w:t>
      </w:r>
      <w:proofErr w:type="spellStart"/>
      <w:r w:rsidR="006305FA">
        <w:rPr>
          <w:rFonts w:ascii="Arial" w:hAnsi="Arial" w:cs="Arial"/>
        </w:rPr>
        <w:t>Bogo</w:t>
      </w:r>
      <w:proofErr w:type="spellEnd"/>
      <w:r w:rsidR="006305FA">
        <w:rPr>
          <w:rFonts w:ascii="Arial" w:hAnsi="Arial" w:cs="Arial"/>
        </w:rPr>
        <w:t xml:space="preserve"> - </w:t>
      </w:r>
      <w:r w:rsidR="006305FA" w:rsidRPr="006305FA">
        <w:rPr>
          <w:rFonts w:ascii="Arial" w:hAnsi="Arial" w:cs="Arial"/>
        </w:rPr>
        <w:t>Ao Executivo Municipal, com cópia à Secretaria Municipal de Saúde, solicitando que seja realizado estudo técnico visando a inclusão da equoterapia conforme proposta apresentada no “Programa Sou Autista” aprovado pelo Projeto de Lei do Executivo nº 66/2025, item 4.1 em Projetos Integrados, como método terapêutico complementar nas políticas públicas municipais destinadas ao atendimento de crianças e jovens diagnosticados com Transtorno do Espectro Autista (TEA), no município de São Bento do Sul.</w:t>
      </w:r>
      <w:r w:rsidR="006305FA">
        <w:rPr>
          <w:rFonts w:ascii="Arial" w:hAnsi="Arial" w:cs="Arial"/>
        </w:rPr>
        <w:t xml:space="preserve"> </w:t>
      </w:r>
      <w:hyperlink r:id="rId38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https://sapl.saobentodosul.sc.leg.br/media/sapl/public/materialegislativa/2026/12746/indicacao_1695_-_joelmir.pdf</w:t>
        </w:r>
      </w:hyperlink>
    </w:p>
    <w:p w14:paraId="080EE59A" w14:textId="3AEFD4D0" w:rsidR="001D74D0" w:rsidRDefault="001D74D0" w:rsidP="001D74D0">
      <w:pPr>
        <w:pStyle w:val="LO-normal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1696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6305FA">
        <w:rPr>
          <w:rFonts w:ascii="Arial" w:hAnsi="Arial" w:cs="Arial"/>
        </w:rPr>
        <w:t xml:space="preserve">Joelmir </w:t>
      </w:r>
      <w:proofErr w:type="spellStart"/>
      <w:r w:rsidR="006305FA">
        <w:rPr>
          <w:rFonts w:ascii="Arial" w:hAnsi="Arial" w:cs="Arial"/>
        </w:rPr>
        <w:t>Bogo</w:t>
      </w:r>
      <w:proofErr w:type="spellEnd"/>
      <w:r w:rsidR="006305FA">
        <w:rPr>
          <w:rFonts w:ascii="Arial" w:hAnsi="Arial" w:cs="Arial"/>
        </w:rPr>
        <w:t xml:space="preserve"> - </w:t>
      </w:r>
      <w:r w:rsidR="006305FA" w:rsidRPr="006305FA">
        <w:rPr>
          <w:rFonts w:ascii="Arial" w:hAnsi="Arial" w:cs="Arial"/>
        </w:rPr>
        <w:t xml:space="preserve">Ao Executivo Municipal, com cópia à Secretaria Municipal de Obras e Serviços Urbanos, solicitando que seja realizado estudo técnico visando definir o local mais adequado para a implantação e posterior </w:t>
      </w:r>
      <w:r w:rsidR="006305FA" w:rsidRPr="006305FA">
        <w:rPr>
          <w:rFonts w:ascii="Arial" w:hAnsi="Arial" w:cs="Arial"/>
        </w:rPr>
        <w:lastRenderedPageBreak/>
        <w:t>construção de abrigo para embarque e desembarque de passageiros (ponto de ônibus) nas proximidades do CEDUP Polo de São Bento do Sul, atendendo principalmente estudantes e a comunidade em geral que utiliza o transporte coletivo.</w:t>
      </w:r>
      <w:r w:rsidR="006305FA">
        <w:rPr>
          <w:rFonts w:ascii="Arial" w:hAnsi="Arial" w:cs="Arial"/>
        </w:rPr>
        <w:t xml:space="preserve"> </w:t>
      </w:r>
      <w:hyperlink r:id="rId39" w:history="1">
        <w:r w:rsidR="006305FA" w:rsidRPr="00961528">
          <w:rPr>
            <w:rStyle w:val="Hyperlink"/>
            <w:rFonts w:ascii="Arial" w:hAnsi="Arial" w:cs="Arial"/>
          </w:rPr>
          <w:t>https://sapl.saobentodosul.sc.leg.br/media/sapl/public/materialegislativa/2026/12747/indicacao_1696_-_joelmir.pdf</w:t>
        </w:r>
      </w:hyperlink>
    </w:p>
    <w:p w14:paraId="6631E914" w14:textId="77777777" w:rsidR="00841CCC" w:rsidRPr="00AF085F" w:rsidRDefault="00841CCC" w:rsidP="00271F1F">
      <w:pPr>
        <w:pStyle w:val="LO-normal"/>
        <w:rPr>
          <w:rFonts w:ascii="Arial" w:hAnsi="Arial" w:cs="Arial"/>
          <w:color w:val="000000"/>
        </w:rPr>
      </w:pPr>
    </w:p>
    <w:p w14:paraId="1FBAA00E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0" w:name="_Hlk115360582"/>
    <w:p w14:paraId="1E7A499D" w14:textId="40B7005C" w:rsidR="005A3F9D" w:rsidRDefault="001B2477" w:rsidP="005A3F9D">
      <w:pPr>
        <w:pStyle w:val="LO-normal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</w:instrText>
      </w:r>
      <w:r w:rsidRPr="001B2477">
        <w:rPr>
          <w:rFonts w:ascii="Arial" w:hAnsi="Arial" w:cs="Arial"/>
        </w:rPr>
        <w:instrText>https://sapl.saobentodosul.sc.leg.br/sessao/799/correspondencia</w:instrText>
      </w:r>
      <w:r>
        <w:rPr>
          <w:rFonts w:ascii="Arial" w:hAnsi="Arial" w:cs="Arial"/>
        </w:rPr>
        <w:instrText>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961528">
        <w:rPr>
          <w:rStyle w:val="Hyperlink"/>
          <w:rFonts w:ascii="Arial" w:hAnsi="Arial" w:cs="Arial"/>
        </w:rPr>
        <w:t>https://sapl.saobentodosul.sc.leg.br/sessao/799/correspondencia</w:t>
      </w:r>
      <w:r>
        <w:rPr>
          <w:rFonts w:ascii="Arial" w:hAnsi="Arial" w:cs="Arial"/>
        </w:rPr>
        <w:fldChar w:fldCharType="end"/>
      </w:r>
    </w:p>
    <w:p w14:paraId="6325F62E" w14:textId="77777777" w:rsidR="001B2477" w:rsidRPr="001B2477" w:rsidRDefault="001B2477" w:rsidP="005A3F9D">
      <w:pPr>
        <w:pStyle w:val="LO-normal"/>
        <w:rPr>
          <w:rFonts w:ascii="Arial" w:hAnsi="Arial" w:cs="Arial"/>
        </w:rPr>
      </w:pPr>
    </w:p>
    <w:p w14:paraId="06D96885" w14:textId="10FAB0A0" w:rsidR="00E4566A" w:rsidRPr="00E4566A" w:rsidRDefault="002E1B37" w:rsidP="000614A8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0"/>
    </w:p>
    <w:p w14:paraId="13D7E580" w14:textId="77777777" w:rsidR="00C95B8D" w:rsidRDefault="00E4566A" w:rsidP="000614A8">
      <w:pPr>
        <w:pStyle w:val="LO-normal"/>
        <w:rPr>
          <w:rFonts w:ascii="Arial" w:hAnsi="Arial" w:cs="Arial"/>
        </w:rPr>
      </w:pPr>
      <w:r w:rsidRPr="00151DC9">
        <w:rPr>
          <w:rFonts w:ascii="Arial" w:hAnsi="Arial" w:cs="Arial"/>
          <w:b/>
          <w:bCs/>
        </w:rPr>
        <w:t xml:space="preserve">Projeto de Resolução nº 9 de 2026 </w:t>
      </w:r>
      <w:r>
        <w:rPr>
          <w:rFonts w:ascii="Arial" w:hAnsi="Arial" w:cs="Arial"/>
        </w:rPr>
        <w:t>– Autor: Rodrigo Varga</w:t>
      </w:r>
      <w:r w:rsidR="00D14A08">
        <w:rPr>
          <w:rFonts w:ascii="Arial" w:hAnsi="Arial" w:cs="Arial"/>
        </w:rPr>
        <w:t xml:space="preserve">s - </w:t>
      </w:r>
      <w:r w:rsidR="00E67097" w:rsidRPr="00E67097">
        <w:rPr>
          <w:rFonts w:ascii="Arial" w:hAnsi="Arial" w:cs="Arial"/>
        </w:rPr>
        <w:t>Institui a "Comenda Mulher Destaque de São Bento do Sul" no âmbito da Câmara Municipal de São Bento do Sul e dá outras providências.</w:t>
      </w:r>
    </w:p>
    <w:p w14:paraId="5FA8EE6B" w14:textId="0158F8E5" w:rsidR="00F06400" w:rsidRDefault="00C95B8D" w:rsidP="000614A8">
      <w:pPr>
        <w:pStyle w:val="LO-normal"/>
        <w:rPr>
          <w:rFonts w:ascii="Arial" w:hAnsi="Arial" w:cs="Arial"/>
        </w:rPr>
      </w:pPr>
      <w:hyperlink r:id="rId40" w:history="1">
        <w:r w:rsidRPr="00B24667">
          <w:rPr>
            <w:rStyle w:val="Hyperlink"/>
            <w:rFonts w:ascii="Arial" w:hAnsi="Arial" w:cs="Arial"/>
          </w:rPr>
          <w:t>h</w:t>
        </w:r>
        <w:r w:rsidRPr="00B24667">
          <w:rPr>
            <w:rStyle w:val="Hyperlink"/>
            <w:rFonts w:ascii="Arial" w:hAnsi="Arial" w:cs="Arial"/>
          </w:rPr>
          <w:t>ttps://sapl.saobentodosul.sc.leg.br/media/sapl/public/materialegislativa/2026/12332/pr_09_-_vargas.pdf</w:t>
        </w:r>
      </w:hyperlink>
    </w:p>
    <w:p w14:paraId="2102F8F7" w14:textId="77777777" w:rsidR="00E4566A" w:rsidRPr="00F06400" w:rsidRDefault="00E4566A" w:rsidP="000614A8">
      <w:pPr>
        <w:pStyle w:val="LO-normal"/>
        <w:rPr>
          <w:rFonts w:ascii="Arial" w:hAnsi="Arial" w:cs="Arial"/>
        </w:rPr>
      </w:pPr>
    </w:p>
    <w:p w14:paraId="60311C59" w14:textId="1BB565CE" w:rsidR="00EA53AA" w:rsidRPr="00EA53AA" w:rsidRDefault="00AF085F" w:rsidP="00AF085F">
      <w:pPr>
        <w:pStyle w:val="PargrafodaLista"/>
        <w:ind w:left="0"/>
        <w:jc w:val="both"/>
        <w:rPr>
          <w:rFonts w:ascii="Arial" w:eastAsia="Arial" w:hAnsi="Arial" w:cs="Arial"/>
          <w:b/>
          <w:color w:val="000000"/>
        </w:rPr>
      </w:pPr>
      <w:bookmarkStart w:id="1" w:name="_Hlk115360697"/>
      <w:r w:rsidRPr="00377C30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1"/>
      <w:r w:rsidRPr="00377C30">
        <w:rPr>
          <w:rFonts w:ascii="Arial" w:eastAsia="Arial" w:hAnsi="Arial" w:cs="Arial"/>
          <w:b/>
          <w:color w:val="000000"/>
        </w:rPr>
        <w:t xml:space="preserve"> </w:t>
      </w:r>
    </w:p>
    <w:p w14:paraId="2A470DD6" w14:textId="1C65B932" w:rsidR="00EA53AA" w:rsidRPr="00EA53AA" w:rsidRDefault="00EA53AA" w:rsidP="00EA53AA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00000"/>
        </w:rPr>
      </w:pPr>
      <w:r w:rsidRPr="001B2477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229</w:t>
      </w:r>
      <w:r w:rsidRPr="001B2477">
        <w:rPr>
          <w:rFonts w:ascii="Arial" w:hAnsi="Arial" w:cs="Arial"/>
          <w:b/>
          <w:bCs/>
          <w:color w:val="000000"/>
        </w:rPr>
        <w:t xml:space="preserve"> de 2026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Pr="00EA53AA">
        <w:rPr>
          <w:rFonts w:ascii="Arial" w:hAnsi="Arial" w:cs="Arial"/>
          <w:color w:val="000000"/>
        </w:rPr>
        <w:t>Autor</w:t>
      </w:r>
      <w:r>
        <w:rPr>
          <w:rFonts w:ascii="Arial" w:hAnsi="Arial" w:cs="Arial"/>
          <w:color w:val="000000"/>
        </w:rPr>
        <w:t xml:space="preserve">: Executivo Municipal - </w:t>
      </w:r>
      <w:r w:rsidRPr="00EA53AA">
        <w:rPr>
          <w:rFonts w:ascii="Arial" w:hAnsi="Arial" w:cs="Arial"/>
          <w:color w:val="000000"/>
        </w:rPr>
        <w:t>Altera a Lei nº 1714, de 20 de novembro de 2006, que institui o sistema de pontuação para classificação de cadastros nos programas habitacionais da Empresa Municipal de Habitação - EMHAB.</w:t>
      </w:r>
      <w:hyperlink r:id="rId41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https://sapl.saobentodosul.sc.leg.br/media/sapl/public/materialegislativa/2026/12467/projeto_de_lei_229.pdf</w:t>
        </w:r>
      </w:hyperlink>
    </w:p>
    <w:p w14:paraId="191DF14C" w14:textId="08CB8C60" w:rsidR="000614A8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00000"/>
        </w:rPr>
      </w:pPr>
      <w:r w:rsidRPr="001B2477">
        <w:rPr>
          <w:rFonts w:ascii="Arial" w:hAnsi="Arial" w:cs="Arial"/>
          <w:b/>
          <w:bCs/>
          <w:color w:val="000000"/>
        </w:rPr>
        <w:t xml:space="preserve">Projeto de Lei nº </w:t>
      </w:r>
      <w:r w:rsidR="001B2477" w:rsidRPr="001B2477">
        <w:rPr>
          <w:rFonts w:ascii="Arial" w:hAnsi="Arial" w:cs="Arial"/>
          <w:b/>
          <w:bCs/>
          <w:color w:val="000000"/>
        </w:rPr>
        <w:t>75</w:t>
      </w:r>
      <w:r w:rsidRPr="001B2477">
        <w:rPr>
          <w:rFonts w:ascii="Arial" w:hAnsi="Arial" w:cs="Arial"/>
          <w:b/>
          <w:bCs/>
          <w:color w:val="000000"/>
        </w:rPr>
        <w:t xml:space="preserve"> de 2026</w:t>
      </w:r>
      <w:r w:rsidRPr="001B2477">
        <w:rPr>
          <w:rFonts w:ascii="Arial" w:hAnsi="Arial" w:cs="Arial"/>
          <w:color w:val="000000"/>
        </w:rPr>
        <w:t xml:space="preserve"> – Autor</w:t>
      </w:r>
      <w:r w:rsidR="001B2477" w:rsidRPr="001B2477">
        <w:rPr>
          <w:rFonts w:ascii="Arial" w:hAnsi="Arial" w:cs="Arial"/>
          <w:color w:val="000000"/>
        </w:rPr>
        <w:t>a: Terezinha Maria</w:t>
      </w:r>
      <w:r w:rsidR="0016511D">
        <w:rPr>
          <w:rFonts w:ascii="Arial" w:hAnsi="Arial" w:cs="Arial"/>
          <w:color w:val="000000"/>
        </w:rPr>
        <w:t xml:space="preserve"> </w:t>
      </w:r>
      <w:proofErr w:type="spellStart"/>
      <w:r w:rsidR="0016511D">
        <w:rPr>
          <w:rFonts w:ascii="Arial" w:hAnsi="Arial" w:cs="Arial"/>
          <w:color w:val="000000"/>
        </w:rPr>
        <w:t>Dybas</w:t>
      </w:r>
      <w:proofErr w:type="spellEnd"/>
      <w:r w:rsidR="001B2477" w:rsidRPr="001B2477">
        <w:rPr>
          <w:rFonts w:ascii="Arial" w:hAnsi="Arial" w:cs="Arial"/>
          <w:color w:val="000000"/>
        </w:rPr>
        <w:t xml:space="preserve"> - Denomina-se de </w:t>
      </w:r>
      <w:proofErr w:type="spellStart"/>
      <w:r w:rsidR="001B2477" w:rsidRPr="001B2477">
        <w:rPr>
          <w:rFonts w:ascii="Arial" w:hAnsi="Arial" w:cs="Arial"/>
          <w:color w:val="000000"/>
        </w:rPr>
        <w:t>Sibéle</w:t>
      </w:r>
      <w:proofErr w:type="spellEnd"/>
      <w:r w:rsidR="001B2477" w:rsidRPr="001B2477">
        <w:rPr>
          <w:rFonts w:ascii="Arial" w:hAnsi="Arial" w:cs="Arial"/>
          <w:color w:val="000000"/>
        </w:rPr>
        <w:t xml:space="preserve"> Schroeder </w:t>
      </w:r>
      <w:proofErr w:type="spellStart"/>
      <w:r w:rsidR="001B2477" w:rsidRPr="001B2477">
        <w:rPr>
          <w:rFonts w:ascii="Arial" w:hAnsi="Arial" w:cs="Arial"/>
          <w:color w:val="000000"/>
        </w:rPr>
        <w:t>Baümle</w:t>
      </w:r>
      <w:proofErr w:type="spellEnd"/>
      <w:r w:rsidR="001B2477" w:rsidRPr="001B2477">
        <w:rPr>
          <w:rFonts w:ascii="Arial" w:hAnsi="Arial" w:cs="Arial"/>
          <w:color w:val="000000"/>
        </w:rPr>
        <w:t xml:space="preserve"> o Posto de Saúde do Bairro Cruzeiro (ESF-6)</w:t>
      </w:r>
      <w:r w:rsidR="001B2477">
        <w:rPr>
          <w:rFonts w:ascii="Arial" w:hAnsi="Arial" w:cs="Arial"/>
          <w:color w:val="000000"/>
        </w:rPr>
        <w:t>.</w:t>
      </w:r>
      <w:r w:rsidR="00EA53AA">
        <w:rPr>
          <w:rFonts w:ascii="Arial" w:hAnsi="Arial" w:cs="Arial"/>
          <w:color w:val="000000"/>
        </w:rPr>
        <w:t xml:space="preserve"> </w:t>
      </w:r>
      <w:hyperlink r:id="rId42" w:history="1">
        <w:r w:rsidR="00EA53AA" w:rsidRPr="00961528">
          <w:rPr>
            <w:rStyle w:val="Hyperlink"/>
            <w:rFonts w:ascii="Arial" w:hAnsi="Arial" w:cs="Arial"/>
          </w:rPr>
          <w:t>https://sapl.saobentodosul.sc.leg.br/media/sapl/public/materialegislativa/2026/12437/pll_75_-_terezinha.pdf</w:t>
        </w:r>
      </w:hyperlink>
    </w:p>
    <w:p w14:paraId="6E95E63D" w14:textId="77777777" w:rsidR="00EA53AA" w:rsidRPr="001B2477" w:rsidRDefault="00EA53AA" w:rsidP="00EA53AA">
      <w:pPr>
        <w:pStyle w:val="LO-normal"/>
        <w:rPr>
          <w:rFonts w:ascii="Arial" w:hAnsi="Arial" w:cs="Arial"/>
          <w:color w:val="000000"/>
        </w:rPr>
      </w:pPr>
    </w:p>
    <w:p w14:paraId="1104BD8D" w14:textId="77777777" w:rsidR="00C641DC" w:rsidRDefault="002E1B37" w:rsidP="00C641DC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 em 1ª Discussão:</w:t>
      </w:r>
      <w:r w:rsidRPr="00377C30">
        <w:rPr>
          <w:rFonts w:ascii="Arial" w:hAnsi="Arial" w:cs="Arial"/>
        </w:rPr>
        <w:t xml:space="preserve"> </w:t>
      </w:r>
    </w:p>
    <w:p w14:paraId="3830B193" w14:textId="56479E9A" w:rsidR="000614A8" w:rsidRDefault="00A00DE3" w:rsidP="00A00DE3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00000"/>
        </w:rPr>
      </w:pPr>
      <w:r w:rsidRPr="00A00DE3">
        <w:rPr>
          <w:rFonts w:ascii="Arial" w:hAnsi="Arial" w:cs="Arial"/>
          <w:b/>
          <w:bCs/>
          <w:color w:val="000000"/>
        </w:rPr>
        <w:t>Projeto de Lei nº 258 de 2026</w:t>
      </w:r>
      <w:r w:rsidRPr="00A00DE3">
        <w:rPr>
          <w:rFonts w:ascii="Arial" w:hAnsi="Arial" w:cs="Arial"/>
          <w:color w:val="000000"/>
        </w:rPr>
        <w:t xml:space="preserve"> – Autor: Executivo Municipal - Autoriza o Poder Executivo Municipal a promover pagamento referente a danos causados pelo município.</w:t>
      </w:r>
      <w:r>
        <w:rPr>
          <w:rFonts w:ascii="Arial" w:hAnsi="Arial" w:cs="Arial"/>
          <w:color w:val="000000"/>
        </w:rPr>
        <w:t xml:space="preserve"> </w:t>
      </w:r>
      <w:hyperlink r:id="rId43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https://sapl.saobentodosul.sc.leg.br/media/sapl/public/materialegislativa/2026/12667/projeto_de_lei_258.pdf</w:t>
        </w:r>
      </w:hyperlink>
    </w:p>
    <w:p w14:paraId="545BBEA0" w14:textId="3521FC55" w:rsidR="00A00DE3" w:rsidRDefault="00A00DE3" w:rsidP="00A00DE3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00000"/>
        </w:rPr>
      </w:pPr>
      <w:r w:rsidRPr="00A00DE3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263</w:t>
      </w:r>
      <w:r w:rsidRPr="00A00DE3">
        <w:rPr>
          <w:rFonts w:ascii="Arial" w:hAnsi="Arial" w:cs="Arial"/>
          <w:b/>
          <w:bCs/>
          <w:color w:val="000000"/>
        </w:rPr>
        <w:t xml:space="preserve"> de 2026</w:t>
      </w:r>
      <w:r w:rsidRPr="00A00DE3">
        <w:rPr>
          <w:rFonts w:ascii="Arial" w:hAnsi="Arial" w:cs="Arial"/>
          <w:color w:val="000000"/>
        </w:rPr>
        <w:t xml:space="preserve"> – Autor: Executivo Municipal</w:t>
      </w:r>
      <w:r>
        <w:rPr>
          <w:rFonts w:ascii="Arial" w:hAnsi="Arial" w:cs="Arial"/>
          <w:color w:val="000000"/>
        </w:rPr>
        <w:t xml:space="preserve"> - </w:t>
      </w:r>
      <w:r w:rsidRPr="00A00DE3">
        <w:rPr>
          <w:rFonts w:ascii="Arial" w:hAnsi="Arial" w:cs="Arial"/>
          <w:color w:val="000000"/>
        </w:rPr>
        <w:t>Autoriza o Poder Executivo Municipal a abrir crédito suplementar pelo ingresso de convênio específico no orçamento 2026 e dá outras providências.</w:t>
      </w:r>
      <w:r>
        <w:rPr>
          <w:rFonts w:ascii="Arial" w:hAnsi="Arial" w:cs="Arial"/>
          <w:color w:val="000000"/>
        </w:rPr>
        <w:t xml:space="preserve"> </w:t>
      </w:r>
    </w:p>
    <w:p w14:paraId="0E04BD18" w14:textId="3C3AD980" w:rsidR="0073305B" w:rsidRPr="0073305B" w:rsidRDefault="0073305B" w:rsidP="00A00DE3">
      <w:pPr>
        <w:pStyle w:val="LO-normal"/>
        <w:rPr>
          <w:rFonts w:ascii="Arial" w:hAnsi="Arial" w:cs="Arial"/>
        </w:rPr>
      </w:pPr>
      <w:hyperlink r:id="rId44" w:history="1">
        <w:r w:rsidRPr="0073305B">
          <w:rPr>
            <w:rStyle w:val="Hyperlink"/>
            <w:rFonts w:ascii="Arial" w:hAnsi="Arial" w:cs="Arial"/>
          </w:rPr>
          <w:t>https://sapl.saobentodosul.sc.leg.br/media/sapl/public/materialegislativa/2026/12700/projeto_de_lei_263.pdf</w:t>
        </w:r>
      </w:hyperlink>
    </w:p>
    <w:p w14:paraId="667862F6" w14:textId="3C6BC8D7" w:rsidR="007749D1" w:rsidRDefault="00A00DE3" w:rsidP="00A00DE3">
      <w:pPr>
        <w:pStyle w:val="LO-normal"/>
        <w:rPr>
          <w:rFonts w:ascii="Arial" w:hAnsi="Arial" w:cs="Arial"/>
          <w:color w:val="000000"/>
        </w:rPr>
      </w:pPr>
      <w:r w:rsidRPr="00A00DE3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264</w:t>
      </w:r>
      <w:r w:rsidRPr="00A00DE3">
        <w:rPr>
          <w:rFonts w:ascii="Arial" w:hAnsi="Arial" w:cs="Arial"/>
          <w:b/>
          <w:bCs/>
          <w:color w:val="000000"/>
        </w:rPr>
        <w:t xml:space="preserve"> de 2026</w:t>
      </w:r>
      <w:r w:rsidRPr="00A00DE3">
        <w:rPr>
          <w:rFonts w:ascii="Arial" w:hAnsi="Arial" w:cs="Arial"/>
          <w:color w:val="000000"/>
        </w:rPr>
        <w:t xml:space="preserve"> – Autor: </w:t>
      </w:r>
      <w:r w:rsidR="007749D1">
        <w:rPr>
          <w:rFonts w:ascii="Arial" w:hAnsi="Arial" w:cs="Arial"/>
          <w:color w:val="000000"/>
        </w:rPr>
        <w:t xml:space="preserve">Executivo Municipal - </w:t>
      </w:r>
      <w:r w:rsidRPr="00A00DE3">
        <w:rPr>
          <w:rFonts w:ascii="Arial" w:hAnsi="Arial" w:cs="Arial"/>
          <w:color w:val="000000"/>
        </w:rPr>
        <w:t>Autoriza o munícipio de São Bento do Sul a transferir por doação veículo ao fundo de melhoria da Polícia Civil, e dá outras providências.</w:t>
      </w:r>
      <w:r w:rsidR="007749D1">
        <w:rPr>
          <w:rFonts w:ascii="Arial" w:hAnsi="Arial" w:cs="Arial"/>
          <w:color w:val="000000"/>
        </w:rPr>
        <w:t xml:space="preserve"> </w:t>
      </w:r>
    </w:p>
    <w:p w14:paraId="1BFF9EF3" w14:textId="14DB556E" w:rsidR="00A00DE3" w:rsidRDefault="007749D1" w:rsidP="00A00DE3">
      <w:pPr>
        <w:pStyle w:val="LO-normal"/>
        <w:rPr>
          <w:rFonts w:ascii="Arial" w:hAnsi="Arial" w:cs="Arial"/>
          <w:color w:val="000000"/>
        </w:rPr>
      </w:pPr>
      <w:hyperlink r:id="rId45" w:history="1">
        <w:r w:rsidRPr="00961528">
          <w:rPr>
            <w:rStyle w:val="Hyperlink"/>
            <w:rFonts w:ascii="Arial" w:hAnsi="Arial" w:cs="Arial"/>
          </w:rPr>
          <w:t>https://sapl.saobentodosul.sc.leg.br/media/sapl/public/materialegislativa/2026/12699/projeto_de_lei_264.pdf</w:t>
        </w:r>
      </w:hyperlink>
    </w:p>
    <w:p w14:paraId="5F2EEC2D" w14:textId="77777777" w:rsidR="00A00DE3" w:rsidRPr="00A00DE3" w:rsidRDefault="00A00DE3" w:rsidP="00A00DE3">
      <w:pPr>
        <w:pStyle w:val="LO-normal"/>
        <w:rPr>
          <w:rStyle w:val="Hyperlink"/>
          <w:rFonts w:ascii="Arial" w:hAnsi="Arial" w:cs="Arial"/>
          <w:color w:val="000000"/>
          <w:u w:val="none"/>
        </w:rPr>
      </w:pPr>
    </w:p>
    <w:p w14:paraId="1FBAA027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1FBAA028" w14:textId="6F76FAD8" w:rsidR="007E75AE" w:rsidRPr="00377C30" w:rsidRDefault="00035A59">
      <w:pPr>
        <w:pStyle w:val="LO-normal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MAI</w:t>
      </w:r>
      <w:r w:rsidR="002E1B37" w:rsidRPr="00377C30">
        <w:rPr>
          <w:rFonts w:ascii="Arial" w:eastAsia="Arial" w:hAnsi="Arial" w:cs="Arial"/>
          <w:b/>
          <w:color w:val="000000"/>
        </w:rPr>
        <w:t xml:space="preserve">: </w:t>
      </w:r>
      <w:r w:rsidR="002E1B37" w:rsidRPr="00377C30">
        <w:rPr>
          <w:rFonts w:ascii="Arial" w:eastAsia="Arial" w:hAnsi="Arial" w:cs="Arial"/>
          <w:color w:val="000000"/>
        </w:rPr>
        <w:t>0</w:t>
      </w:r>
      <w:r w:rsidR="009642B3">
        <w:rPr>
          <w:rFonts w:ascii="Arial" w:eastAsia="Arial" w:hAnsi="Arial" w:cs="Arial"/>
          <w:color w:val="000000"/>
        </w:rPr>
        <w:t>5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12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14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19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21</w:t>
      </w:r>
      <w:r w:rsidR="008A6D9A">
        <w:rPr>
          <w:rFonts w:ascii="Arial" w:eastAsia="Arial" w:hAnsi="Arial" w:cs="Arial"/>
          <w:color w:val="000000"/>
        </w:rPr>
        <w:t xml:space="preserve">(10am)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26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28</w:t>
      </w:r>
    </w:p>
    <w:p w14:paraId="1FBAA029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7E75AE" w:rsidRPr="00377C30">
      <w:headerReference w:type="even" r:id="rId46"/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701" w:right="1134" w:bottom="1134" w:left="1701" w:header="68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5EC5" w14:textId="77777777" w:rsidR="00264006" w:rsidRDefault="00264006">
      <w:pPr>
        <w:spacing w:after="0" w:line="240" w:lineRule="auto"/>
      </w:pPr>
      <w:r>
        <w:separator/>
      </w:r>
    </w:p>
  </w:endnote>
  <w:endnote w:type="continuationSeparator" w:id="0">
    <w:p w14:paraId="4FE32D88" w14:textId="77777777" w:rsidR="00264006" w:rsidRDefault="0026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E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2F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0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1" w14:textId="77777777" w:rsidR="007E75AE" w:rsidRDefault="007E7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4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35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6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7" w14:textId="77777777" w:rsidR="007E75AE" w:rsidRDefault="007E7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F8FF" w14:textId="77777777" w:rsidR="00264006" w:rsidRDefault="00264006">
      <w:pPr>
        <w:spacing w:after="0" w:line="240" w:lineRule="auto"/>
      </w:pPr>
      <w:r>
        <w:separator/>
      </w:r>
    </w:p>
  </w:footnote>
  <w:footnote w:type="continuationSeparator" w:id="0">
    <w:p w14:paraId="3D37E58B" w14:textId="77777777" w:rsidR="00264006" w:rsidRDefault="0026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A" w14:textId="77777777" w:rsidR="007E75AE" w:rsidRDefault="002E1B37">
    <w:pPr>
      <w:pStyle w:val="Cabealho"/>
    </w:pPr>
    <w:r>
      <w:rPr>
        <w:noProof/>
      </w:rPr>
      <w:drawing>
        <wp:anchor distT="0" distB="0" distL="0" distR="0" simplePos="0" relativeHeight="251658244" behindDoc="1" locked="0" layoutInCell="1" allowOverlap="1" wp14:anchorId="1FBAA038" wp14:editId="1FBAA0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B" w14:textId="2F7E1F5D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 wp14:anchorId="5AA5B08B" wp14:editId="41DBFCC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399072818" name="Agrup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3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41BA3" id="Agrupar 9" o:spid="_x0000_s1026" style="position:absolute;margin-left:544.3pt;margin-top:0;width:595.5pt;height:78pt;z-index:-251660800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lDB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8CUMH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8242" behindDoc="1" locked="0" layoutInCell="0" allowOverlap="1" wp14:anchorId="2207D6A6" wp14:editId="02B30C8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373628044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2" w14:textId="577E2B1D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241A6F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FA45B3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/0</w:t>
                          </w:r>
                          <w:r w:rsidR="000C32EA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/2026</w:t>
                          </w:r>
                        </w:p>
                        <w:p w14:paraId="1FBAA043" w14:textId="6DD99BE9" w:rsidR="007E75AE" w:rsidRDefault="003B1C20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FA45B3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="002E1B3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2E1B3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4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5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7D6A6" id="Retângulo 6" o:spid="_x0000_s1026" style="position:absolute;left:0;text-align:left;margin-left:-1.8pt;margin-top:-19.65pt;width:173.25pt;height:56.25pt;z-index:-251658238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" o:allowincell="f" filled="f" stroked="f" strokeweight="0">
              <v:textbox inset="0,0,0,0">
                <w:txbxContent>
                  <w:p w14:paraId="1FBAA042" w14:textId="577E2B1D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241A6F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FA45B3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/0</w:t>
                    </w:r>
                    <w:r w:rsidR="000C32EA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/2026</w:t>
                    </w:r>
                  </w:p>
                  <w:p w14:paraId="1FBAA043" w14:textId="6DD99BE9" w:rsidR="007E75AE" w:rsidRDefault="003B1C20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FA45B3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="002E1B3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2E1B3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4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5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2C" w14:textId="77777777" w:rsidR="007E75AE" w:rsidRDefault="007E75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2" w14:textId="329502B2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4410F31E" wp14:editId="4A54CEF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193195319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7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25E5A" id="Agrupar 4" o:spid="_x0000_s1026" style="position:absolute;margin-left:544.3pt;margin-top:0;width:595.5pt;height:78pt;z-index:-251659776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6yM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D3rIz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8243" behindDoc="1" locked="0" layoutInCell="0" allowOverlap="1" wp14:anchorId="2BE3271F" wp14:editId="17685ABC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64428451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6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Pauta do dia 28/04/2026</w:t>
                          </w:r>
                        </w:p>
                        <w:p w14:paraId="1FBAA047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8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9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3271F" id="Retângulo 1" o:spid="_x0000_s1027" style="position:absolute;left:0;text-align:left;margin-left:-1.8pt;margin-top:-19.65pt;width:173.25pt;height:56.25pt;z-index:-251658237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" o:allowincell="f" filled="f" stroked="f" strokeweight="0">
              <v:textbox inset="0,0,0,0">
                <w:txbxContent>
                  <w:p w14:paraId="1FBAA046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Pauta do dia 28/04/2026</w:t>
                    </w:r>
                  </w:p>
                  <w:p w14:paraId="1FBAA047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8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9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33" w14:textId="77777777" w:rsidR="007E75AE" w:rsidRDefault="007E7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2A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" w15:restartNumberingAfterBreak="0">
    <w:nsid w:val="0AB911F6"/>
    <w:multiLevelType w:val="multilevel"/>
    <w:tmpl w:val="9BCEC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3B2F57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3" w15:restartNumberingAfterBreak="0">
    <w:nsid w:val="262173C7"/>
    <w:multiLevelType w:val="multilevel"/>
    <w:tmpl w:val="5150D94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2C209EA"/>
    <w:multiLevelType w:val="multilevel"/>
    <w:tmpl w:val="30081BD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5" w15:restartNumberingAfterBreak="0">
    <w:nsid w:val="346C550A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6" w15:restartNumberingAfterBreak="0">
    <w:nsid w:val="3475201F"/>
    <w:multiLevelType w:val="multilevel"/>
    <w:tmpl w:val="E65E38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7" w15:restartNumberingAfterBreak="0">
    <w:nsid w:val="3E655713"/>
    <w:multiLevelType w:val="multilevel"/>
    <w:tmpl w:val="22A69F20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8" w15:restartNumberingAfterBreak="0">
    <w:nsid w:val="3ECB27E1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9" w15:restartNumberingAfterBreak="0">
    <w:nsid w:val="4FD73691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0" w15:restartNumberingAfterBreak="0">
    <w:nsid w:val="504C4B59"/>
    <w:multiLevelType w:val="hybridMultilevel"/>
    <w:tmpl w:val="A6580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7774C"/>
    <w:multiLevelType w:val="multilevel"/>
    <w:tmpl w:val="F978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17326"/>
    <w:multiLevelType w:val="multilevel"/>
    <w:tmpl w:val="463E25AA"/>
    <w:lvl w:ilvl="0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E002A"/>
    <w:multiLevelType w:val="multilevel"/>
    <w:tmpl w:val="FCF4E6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4" w15:restartNumberingAfterBreak="0">
    <w:nsid w:val="6A284DA2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5" w15:restartNumberingAfterBreak="0">
    <w:nsid w:val="6F8765E3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16" w15:restartNumberingAfterBreak="0">
    <w:nsid w:val="7DF035B7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7" w15:restartNumberingAfterBreak="0">
    <w:nsid w:val="7FAB1492"/>
    <w:multiLevelType w:val="multilevel"/>
    <w:tmpl w:val="A8765F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540554660">
    <w:abstractNumId w:val="12"/>
  </w:num>
  <w:num w:numId="2" w16cid:durableId="734857334">
    <w:abstractNumId w:val="0"/>
  </w:num>
  <w:num w:numId="3" w16cid:durableId="1907110370">
    <w:abstractNumId w:val="3"/>
  </w:num>
  <w:num w:numId="4" w16cid:durableId="858810284">
    <w:abstractNumId w:val="6"/>
  </w:num>
  <w:num w:numId="5" w16cid:durableId="1828355722">
    <w:abstractNumId w:val="4"/>
  </w:num>
  <w:num w:numId="6" w16cid:durableId="1385256502">
    <w:abstractNumId w:val="13"/>
  </w:num>
  <w:num w:numId="7" w16cid:durableId="66610074">
    <w:abstractNumId w:val="1"/>
  </w:num>
  <w:num w:numId="8" w16cid:durableId="1989551365">
    <w:abstractNumId w:val="17"/>
  </w:num>
  <w:num w:numId="9" w16cid:durableId="2015037171">
    <w:abstractNumId w:val="15"/>
  </w:num>
  <w:num w:numId="10" w16cid:durableId="1863280541">
    <w:abstractNumId w:val="10"/>
  </w:num>
  <w:num w:numId="11" w16cid:durableId="1821578936">
    <w:abstractNumId w:val="16"/>
  </w:num>
  <w:num w:numId="12" w16cid:durableId="309948789">
    <w:abstractNumId w:val="8"/>
  </w:num>
  <w:num w:numId="13" w16cid:durableId="763308234">
    <w:abstractNumId w:val="7"/>
  </w:num>
  <w:num w:numId="14" w16cid:durableId="524288090">
    <w:abstractNumId w:val="5"/>
  </w:num>
  <w:num w:numId="15" w16cid:durableId="1193299466">
    <w:abstractNumId w:val="2"/>
  </w:num>
  <w:num w:numId="16" w16cid:durableId="548614832">
    <w:abstractNumId w:val="9"/>
  </w:num>
  <w:num w:numId="17" w16cid:durableId="2082167743">
    <w:abstractNumId w:val="14"/>
  </w:num>
  <w:num w:numId="18" w16cid:durableId="935748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AE"/>
    <w:rsid w:val="000005BC"/>
    <w:rsid w:val="00002886"/>
    <w:rsid w:val="00012BD5"/>
    <w:rsid w:val="00021386"/>
    <w:rsid w:val="0002141E"/>
    <w:rsid w:val="00035A59"/>
    <w:rsid w:val="00040D29"/>
    <w:rsid w:val="00043473"/>
    <w:rsid w:val="00052E76"/>
    <w:rsid w:val="000614A8"/>
    <w:rsid w:val="00083D78"/>
    <w:rsid w:val="00086BF5"/>
    <w:rsid w:val="000967BF"/>
    <w:rsid w:val="00097139"/>
    <w:rsid w:val="000A5A2F"/>
    <w:rsid w:val="000C0ED1"/>
    <w:rsid w:val="000C1B81"/>
    <w:rsid w:val="000C32EA"/>
    <w:rsid w:val="000D4E3D"/>
    <w:rsid w:val="000E3A98"/>
    <w:rsid w:val="000F1A20"/>
    <w:rsid w:val="000F7448"/>
    <w:rsid w:val="001060D3"/>
    <w:rsid w:val="00107857"/>
    <w:rsid w:val="00107BF8"/>
    <w:rsid w:val="00143F89"/>
    <w:rsid w:val="00151DC9"/>
    <w:rsid w:val="00153C83"/>
    <w:rsid w:val="00163E82"/>
    <w:rsid w:val="0016511D"/>
    <w:rsid w:val="0017095E"/>
    <w:rsid w:val="00175825"/>
    <w:rsid w:val="00182D27"/>
    <w:rsid w:val="00184183"/>
    <w:rsid w:val="00186B29"/>
    <w:rsid w:val="00192674"/>
    <w:rsid w:val="001B2339"/>
    <w:rsid w:val="001B2477"/>
    <w:rsid w:val="001C0386"/>
    <w:rsid w:val="001D74D0"/>
    <w:rsid w:val="001E28E2"/>
    <w:rsid w:val="001F3E17"/>
    <w:rsid w:val="00200822"/>
    <w:rsid w:val="002309EC"/>
    <w:rsid w:val="00231F8F"/>
    <w:rsid w:val="002326EC"/>
    <w:rsid w:val="00241A6F"/>
    <w:rsid w:val="002470BE"/>
    <w:rsid w:val="00252909"/>
    <w:rsid w:val="0025403C"/>
    <w:rsid w:val="00264006"/>
    <w:rsid w:val="00266272"/>
    <w:rsid w:val="002708B6"/>
    <w:rsid w:val="00271F1F"/>
    <w:rsid w:val="002A0EE4"/>
    <w:rsid w:val="002B141E"/>
    <w:rsid w:val="002B5EB7"/>
    <w:rsid w:val="002C20CB"/>
    <w:rsid w:val="002C5D37"/>
    <w:rsid w:val="002D055E"/>
    <w:rsid w:val="002E1B37"/>
    <w:rsid w:val="002E3C11"/>
    <w:rsid w:val="002F3B4C"/>
    <w:rsid w:val="00303965"/>
    <w:rsid w:val="00316020"/>
    <w:rsid w:val="00323EF2"/>
    <w:rsid w:val="00330F23"/>
    <w:rsid w:val="00341154"/>
    <w:rsid w:val="00351292"/>
    <w:rsid w:val="00374A89"/>
    <w:rsid w:val="00377C30"/>
    <w:rsid w:val="003A4837"/>
    <w:rsid w:val="003A55DD"/>
    <w:rsid w:val="003A5CA9"/>
    <w:rsid w:val="003A5F03"/>
    <w:rsid w:val="003B1C20"/>
    <w:rsid w:val="003C0194"/>
    <w:rsid w:val="003C736B"/>
    <w:rsid w:val="003D2494"/>
    <w:rsid w:val="003D3C54"/>
    <w:rsid w:val="003D3D76"/>
    <w:rsid w:val="003E3051"/>
    <w:rsid w:val="003E5185"/>
    <w:rsid w:val="004046A5"/>
    <w:rsid w:val="004058D6"/>
    <w:rsid w:val="00417277"/>
    <w:rsid w:val="00426B8C"/>
    <w:rsid w:val="00436DF1"/>
    <w:rsid w:val="00460B58"/>
    <w:rsid w:val="00464C04"/>
    <w:rsid w:val="004A289D"/>
    <w:rsid w:val="004C7C28"/>
    <w:rsid w:val="004D282F"/>
    <w:rsid w:val="004E4A3C"/>
    <w:rsid w:val="004F2414"/>
    <w:rsid w:val="004F64CD"/>
    <w:rsid w:val="004F6E12"/>
    <w:rsid w:val="004F7CCA"/>
    <w:rsid w:val="005036E9"/>
    <w:rsid w:val="00516303"/>
    <w:rsid w:val="0054329E"/>
    <w:rsid w:val="005462CE"/>
    <w:rsid w:val="00551368"/>
    <w:rsid w:val="00560228"/>
    <w:rsid w:val="00575EFC"/>
    <w:rsid w:val="00580472"/>
    <w:rsid w:val="00593674"/>
    <w:rsid w:val="005A1870"/>
    <w:rsid w:val="005A3F9D"/>
    <w:rsid w:val="005A7414"/>
    <w:rsid w:val="005B5670"/>
    <w:rsid w:val="005C6E3C"/>
    <w:rsid w:val="005D2909"/>
    <w:rsid w:val="005F7AB7"/>
    <w:rsid w:val="006159AD"/>
    <w:rsid w:val="006250D3"/>
    <w:rsid w:val="006305FA"/>
    <w:rsid w:val="006372D4"/>
    <w:rsid w:val="0064265F"/>
    <w:rsid w:val="00646FBA"/>
    <w:rsid w:val="00675F93"/>
    <w:rsid w:val="00677A36"/>
    <w:rsid w:val="00680561"/>
    <w:rsid w:val="00685010"/>
    <w:rsid w:val="0068530C"/>
    <w:rsid w:val="00690CDE"/>
    <w:rsid w:val="00690E0D"/>
    <w:rsid w:val="006C004E"/>
    <w:rsid w:val="006E24BB"/>
    <w:rsid w:val="006E5F63"/>
    <w:rsid w:val="006F4BB1"/>
    <w:rsid w:val="007068F9"/>
    <w:rsid w:val="007078C1"/>
    <w:rsid w:val="0071584F"/>
    <w:rsid w:val="007162E8"/>
    <w:rsid w:val="00723C33"/>
    <w:rsid w:val="00727F90"/>
    <w:rsid w:val="0073305B"/>
    <w:rsid w:val="0074415E"/>
    <w:rsid w:val="00753864"/>
    <w:rsid w:val="0075506A"/>
    <w:rsid w:val="007749D1"/>
    <w:rsid w:val="007810F2"/>
    <w:rsid w:val="00781CD5"/>
    <w:rsid w:val="0078329B"/>
    <w:rsid w:val="00785B23"/>
    <w:rsid w:val="007A526A"/>
    <w:rsid w:val="007B4079"/>
    <w:rsid w:val="007D3016"/>
    <w:rsid w:val="007D6C80"/>
    <w:rsid w:val="007E75AE"/>
    <w:rsid w:val="0080470B"/>
    <w:rsid w:val="00841CCC"/>
    <w:rsid w:val="0086141D"/>
    <w:rsid w:val="0086525F"/>
    <w:rsid w:val="0086629C"/>
    <w:rsid w:val="00894502"/>
    <w:rsid w:val="008A0EA7"/>
    <w:rsid w:val="008A1855"/>
    <w:rsid w:val="008A6BAD"/>
    <w:rsid w:val="008A6D9A"/>
    <w:rsid w:val="008B6B67"/>
    <w:rsid w:val="008C5112"/>
    <w:rsid w:val="008E21EE"/>
    <w:rsid w:val="008E6A42"/>
    <w:rsid w:val="008E6FF8"/>
    <w:rsid w:val="008F0B51"/>
    <w:rsid w:val="008F2EA4"/>
    <w:rsid w:val="009022B2"/>
    <w:rsid w:val="0090636E"/>
    <w:rsid w:val="00913D42"/>
    <w:rsid w:val="00915F9A"/>
    <w:rsid w:val="009160E1"/>
    <w:rsid w:val="00923418"/>
    <w:rsid w:val="00925817"/>
    <w:rsid w:val="009642B3"/>
    <w:rsid w:val="00976CEA"/>
    <w:rsid w:val="009802F1"/>
    <w:rsid w:val="009B05C6"/>
    <w:rsid w:val="009D099F"/>
    <w:rsid w:val="009E1467"/>
    <w:rsid w:val="009F0608"/>
    <w:rsid w:val="009F5343"/>
    <w:rsid w:val="00A00DE3"/>
    <w:rsid w:val="00A0187E"/>
    <w:rsid w:val="00A14E3C"/>
    <w:rsid w:val="00A156BF"/>
    <w:rsid w:val="00A267AF"/>
    <w:rsid w:val="00A429D2"/>
    <w:rsid w:val="00A44E84"/>
    <w:rsid w:val="00A726B2"/>
    <w:rsid w:val="00A77F08"/>
    <w:rsid w:val="00A921BA"/>
    <w:rsid w:val="00A93EE9"/>
    <w:rsid w:val="00A9565A"/>
    <w:rsid w:val="00AA05F7"/>
    <w:rsid w:val="00AB4768"/>
    <w:rsid w:val="00AC6BA1"/>
    <w:rsid w:val="00AD47B5"/>
    <w:rsid w:val="00AE2A51"/>
    <w:rsid w:val="00AF085F"/>
    <w:rsid w:val="00AF3CF0"/>
    <w:rsid w:val="00AF50D3"/>
    <w:rsid w:val="00AF5B78"/>
    <w:rsid w:val="00AF626F"/>
    <w:rsid w:val="00B1472F"/>
    <w:rsid w:val="00B14E55"/>
    <w:rsid w:val="00B20BBD"/>
    <w:rsid w:val="00B345E8"/>
    <w:rsid w:val="00B362EC"/>
    <w:rsid w:val="00B40C6B"/>
    <w:rsid w:val="00B424E0"/>
    <w:rsid w:val="00B42788"/>
    <w:rsid w:val="00B54636"/>
    <w:rsid w:val="00B91F40"/>
    <w:rsid w:val="00B96F0C"/>
    <w:rsid w:val="00BA252C"/>
    <w:rsid w:val="00BA44B8"/>
    <w:rsid w:val="00BA570E"/>
    <w:rsid w:val="00BA7CB1"/>
    <w:rsid w:val="00BB0F19"/>
    <w:rsid w:val="00BB383D"/>
    <w:rsid w:val="00BC5F2B"/>
    <w:rsid w:val="00BD2276"/>
    <w:rsid w:val="00C06F00"/>
    <w:rsid w:val="00C15920"/>
    <w:rsid w:val="00C20A61"/>
    <w:rsid w:val="00C23004"/>
    <w:rsid w:val="00C24D1B"/>
    <w:rsid w:val="00C26E39"/>
    <w:rsid w:val="00C2750D"/>
    <w:rsid w:val="00C31487"/>
    <w:rsid w:val="00C503A9"/>
    <w:rsid w:val="00C57EDA"/>
    <w:rsid w:val="00C641DC"/>
    <w:rsid w:val="00C95B8D"/>
    <w:rsid w:val="00C9661F"/>
    <w:rsid w:val="00C97B36"/>
    <w:rsid w:val="00CD7B45"/>
    <w:rsid w:val="00CF01C6"/>
    <w:rsid w:val="00CF34F1"/>
    <w:rsid w:val="00CF40BE"/>
    <w:rsid w:val="00D01F3C"/>
    <w:rsid w:val="00D02D17"/>
    <w:rsid w:val="00D1042A"/>
    <w:rsid w:val="00D117C2"/>
    <w:rsid w:val="00D14A08"/>
    <w:rsid w:val="00D50EA7"/>
    <w:rsid w:val="00D648B8"/>
    <w:rsid w:val="00D84394"/>
    <w:rsid w:val="00D85F78"/>
    <w:rsid w:val="00D978BC"/>
    <w:rsid w:val="00DB7CE3"/>
    <w:rsid w:val="00DD0365"/>
    <w:rsid w:val="00DF42D5"/>
    <w:rsid w:val="00E00635"/>
    <w:rsid w:val="00E12304"/>
    <w:rsid w:val="00E26252"/>
    <w:rsid w:val="00E4566A"/>
    <w:rsid w:val="00E465BA"/>
    <w:rsid w:val="00E472CF"/>
    <w:rsid w:val="00E56B88"/>
    <w:rsid w:val="00E67097"/>
    <w:rsid w:val="00E75773"/>
    <w:rsid w:val="00E7647D"/>
    <w:rsid w:val="00E867BC"/>
    <w:rsid w:val="00EA0B57"/>
    <w:rsid w:val="00EA53AA"/>
    <w:rsid w:val="00EB49FD"/>
    <w:rsid w:val="00EB6CDC"/>
    <w:rsid w:val="00ED36A2"/>
    <w:rsid w:val="00ED5CF5"/>
    <w:rsid w:val="00ED5DB7"/>
    <w:rsid w:val="00F06400"/>
    <w:rsid w:val="00F2330C"/>
    <w:rsid w:val="00F73290"/>
    <w:rsid w:val="00F75147"/>
    <w:rsid w:val="00F863DC"/>
    <w:rsid w:val="00FA31F9"/>
    <w:rsid w:val="00FA3A54"/>
    <w:rsid w:val="00FA45B3"/>
    <w:rsid w:val="00FB4F9C"/>
    <w:rsid w:val="00FC14A1"/>
    <w:rsid w:val="00FD37F2"/>
    <w:rsid w:val="00FE3086"/>
    <w:rsid w:val="00FE377E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A9FD6"/>
  <w15:docId w15:val="{AD311751-731C-4C54-8B9A-CD8FCB3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9113B"/>
  </w:style>
  <w:style w:type="character" w:customStyle="1" w:styleId="RodapChar">
    <w:name w:val="Rodapé Char"/>
    <w:basedOn w:val="Fontepargpadro"/>
    <w:link w:val="Rodap"/>
    <w:uiPriority w:val="99"/>
    <w:qFormat/>
    <w:rsid w:val="00A9113B"/>
  </w:style>
  <w:style w:type="character" w:customStyle="1" w:styleId="CorpodetextoChar">
    <w:name w:val="Corpo de texto Char"/>
    <w:basedOn w:val="Fontepargpadro"/>
    <w:link w:val="Corpodetexto"/>
    <w:qFormat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C56F32"/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styleId="Nmerodepgina">
    <w:name w:val="page number"/>
    <w:basedOn w:val="Fontepargpadro"/>
    <w:rsid w:val="00C56F32"/>
  </w:style>
  <w:style w:type="character" w:customStyle="1" w:styleId="RecuodecorpodetextoChar">
    <w:name w:val="Recuo de corpo de texto Char"/>
    <w:basedOn w:val="Fontepargpadro"/>
    <w:link w:val="Recuodecorpodetexto"/>
    <w:qFormat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sid w:val="00C56F32"/>
    <w:rPr>
      <w:rFonts w:ascii="Tahoma" w:eastAsia="SimSun" w:hAnsi="Tahoma" w:cs="Tahoma"/>
      <w:kern w:val="0"/>
      <w:sz w:val="16"/>
      <w:szCs w:val="16"/>
      <w:lang w:eastAsia="zh-CN"/>
    </w:rPr>
  </w:style>
  <w:style w:type="character" w:customStyle="1" w:styleId="TtuloChar">
    <w:name w:val="Título Char"/>
    <w:basedOn w:val="Fontepargpadro"/>
    <w:link w:val="Ttulo"/>
    <w:uiPriority w:val="10"/>
    <w:qFormat/>
    <w:rsid w:val="00C56F32"/>
    <w:rPr>
      <w:rFonts w:ascii="Arial" w:eastAsia="Arial" w:hAnsi="Arial" w:cs="Arial"/>
      <w:b/>
      <w:bCs/>
      <w:kern w:val="0"/>
      <w:sz w:val="27"/>
      <w:szCs w:val="27"/>
      <w:lang w:val="pt-PT"/>
    </w:rPr>
  </w:style>
  <w:style w:type="character" w:styleId="Refdecomentrio">
    <w:name w:val="annotation reference"/>
    <w:qFormat/>
    <w:rsid w:val="00C56F3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C56F3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</w:rPr>
  </w:style>
  <w:style w:type="paragraph" w:styleId="Ttulo">
    <w:name w:val="Title"/>
    <w:basedOn w:val="Normal"/>
    <w:next w:val="Corpodetexto"/>
    <w:link w:val="TtuloChar"/>
    <w:uiPriority w:val="10"/>
    <w:qFormat/>
    <w:rsid w:val="00C56F32"/>
    <w:pPr>
      <w:widowControl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C56F3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C56F32"/>
    <w:pPr>
      <w:overflowPunct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qFormat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spacing w:after="0" w:line="240" w:lineRule="auto"/>
    </w:pPr>
    <w:rPr>
      <w:rFonts w:ascii="Arial" w:eastAsia="Arial" w:hAnsi="Arial" w:cs="Arial"/>
      <w:kern w:val="0"/>
      <w:lang w:val="pt-PT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C56F32"/>
    <w:rPr>
      <w:b/>
      <w:bCs/>
    </w:rPr>
  </w:style>
  <w:style w:type="paragraph" w:customStyle="1" w:styleId="LO-normal">
    <w:name w:val="LO-normal"/>
    <w:qFormat/>
    <w:rsid w:val="003A3E08"/>
    <w:pPr>
      <w:spacing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"/>
    <w:qFormat/>
    <w:rsid w:val="003A3E08"/>
  </w:style>
  <w:style w:type="table" w:styleId="Tabelacomgrade">
    <w:name w:val="Table Grid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551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728/projeto_de_lei_266.pdf" TargetMode="External"/><Relationship Id="rId18" Type="http://schemas.openxmlformats.org/officeDocument/2006/relationships/hyperlink" Target="https://sapl.saobentodosul.sc.leg.br/media/sapl/public/materialegislativa/2026/12722/indicacao_1675_-_catia.pdf" TargetMode="External"/><Relationship Id="rId26" Type="http://schemas.openxmlformats.org/officeDocument/2006/relationships/hyperlink" Target="https://sapl.saobentodosul.sc.leg.br/media/sapl/public/materialegislativa/2026/12732/indicacao_1683_-_catia.pdf" TargetMode="External"/><Relationship Id="rId39" Type="http://schemas.openxmlformats.org/officeDocument/2006/relationships/hyperlink" Target="https://sapl.saobentodosul.sc.leg.br/media/sapl/public/materialegislativa/2026/12747/indicacao_1696_-_joelmir.pdf" TargetMode="External"/><Relationship Id="rId21" Type="http://schemas.openxmlformats.org/officeDocument/2006/relationships/hyperlink" Target="https://sapl.saobentodosul.sc.leg.br/media/sapl/public/materialegislativa/2026/12725/indicacao_1678_-_catia.pdf" TargetMode="External"/><Relationship Id="rId34" Type="http://schemas.openxmlformats.org/officeDocument/2006/relationships/hyperlink" Target="https://sapl.saobentodosul.sc.leg.br/media/sapl/public/materialegislativa/2026/12742/indicacao_1691_-_zuleica.pdf" TargetMode="External"/><Relationship Id="rId42" Type="http://schemas.openxmlformats.org/officeDocument/2006/relationships/hyperlink" Target="https://sapl.saobentodosul.sc.leg.br/media/sapl/public/materialegislativa/2026/12437/pll_75_-_terezinha.pdf" TargetMode="External"/><Relationship Id="rId47" Type="http://schemas.openxmlformats.org/officeDocument/2006/relationships/header" Target="header2.xm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737/certificado_de_regularidade_92_-_associacao_pumas_de_fut.pdf" TargetMode="External"/><Relationship Id="rId29" Type="http://schemas.openxmlformats.org/officeDocument/2006/relationships/hyperlink" Target="https://sapl.saobentodosul.sc.leg.br/media/sapl/public/materialegislativa/2026/12735/indicacao_1686_-_catia.pdf" TargetMode="External"/><Relationship Id="rId11" Type="http://schemas.openxmlformats.org/officeDocument/2006/relationships/hyperlink" Target="https://sapl.saobentodosul.sc.leg.br/media/sapl/public/materialegislativa/2026/12748/ata_da_23a_reuniao_ordinaria_-_21_05_2026.pdf" TargetMode="External"/><Relationship Id="rId24" Type="http://schemas.openxmlformats.org/officeDocument/2006/relationships/hyperlink" Target="https://sapl.saobentodosul.sc.leg.br/media/sapl/public/materialegislativa/2026/12730/indicacao_1681_-_bogo.pdf" TargetMode="External"/><Relationship Id="rId32" Type="http://schemas.openxmlformats.org/officeDocument/2006/relationships/hyperlink" Target="https://sapl.saobentodosul.sc.leg.br/media/sapl/public/materialegislativa/2026/12740/indicacao_1689_-_zuleica.pdf" TargetMode="External"/><Relationship Id="rId37" Type="http://schemas.openxmlformats.org/officeDocument/2006/relationships/hyperlink" Target="https://sapl.saobentodosul.sc.leg.br/media/sapl/public/materialegislativa/2026/12745/indicacao_1694_-_catia.pdf" TargetMode="External"/><Relationship Id="rId40" Type="http://schemas.openxmlformats.org/officeDocument/2006/relationships/hyperlink" Target="https://sapl.saobentodosul.sc.leg.br/media/sapl/public/materialegislativa/2026/12332/pr_09_-_vargas.pdf" TargetMode="External"/><Relationship Id="rId45" Type="http://schemas.openxmlformats.org/officeDocument/2006/relationships/hyperlink" Target="https://sapl.saobentodosul.sc.leg.br/media/sapl/public/materialegislativa/2026/12699/projeto_de_lei_264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736/certificado_de_regularidade_91_-__app_peter_pan.pdf" TargetMode="External"/><Relationship Id="rId23" Type="http://schemas.openxmlformats.org/officeDocument/2006/relationships/hyperlink" Target="https://sapl.saobentodosul.sc.leg.br/media/sapl/public/materialegislativa/2026/12727/indicacao_1680_-_catia.pdf" TargetMode="External"/><Relationship Id="rId28" Type="http://schemas.openxmlformats.org/officeDocument/2006/relationships/hyperlink" Target="https://sapl.saobentodosul.sc.leg.br/media/sapl/public/materialegislativa/2026/12734/indicacao_1685_-_catia.pdf" TargetMode="External"/><Relationship Id="rId36" Type="http://schemas.openxmlformats.org/officeDocument/2006/relationships/hyperlink" Target="https://sapl.saobentodosul.sc.leg.br/media/sapl/public/materialegislativa/2026/12744/indicacao_1693_-_catia.pdf" TargetMode="External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723/indicacao_1676_-_catia.pdf" TargetMode="External"/><Relationship Id="rId31" Type="http://schemas.openxmlformats.org/officeDocument/2006/relationships/hyperlink" Target="https://sapl.saobentodosul.sc.leg.br/media/sapl/public/materialegislativa/2026/12739/indicacao_1688_-_vargas.pdf" TargetMode="External"/><Relationship Id="rId44" Type="http://schemas.openxmlformats.org/officeDocument/2006/relationships/hyperlink" Target="https://sapl.saobentodosul.sc.leg.br/media/sapl/public/materialegislativa/2026/12700/projeto_de_lei_263.pdf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729/projeto_de_lei_267.pdf" TargetMode="External"/><Relationship Id="rId22" Type="http://schemas.openxmlformats.org/officeDocument/2006/relationships/hyperlink" Target="https://sapl.saobentodosul.sc.leg.br/media/sapl/public/materialegislativa/2026/12726/indicacao_1679_-_catia.pdf" TargetMode="External"/><Relationship Id="rId27" Type="http://schemas.openxmlformats.org/officeDocument/2006/relationships/hyperlink" Target="https://sapl.saobentodosul.sc.leg.br/media/sapl/public/materialegislativa/2026/12733/indicacao_1684_-_catia.pdf" TargetMode="External"/><Relationship Id="rId30" Type="http://schemas.openxmlformats.org/officeDocument/2006/relationships/hyperlink" Target="https://sapl.saobentodosul.sc.leg.br/media/sapl/public/materialegislativa/2026/12738/indicacao_1687_-_vargas.pdf" TargetMode="External"/><Relationship Id="rId35" Type="http://schemas.openxmlformats.org/officeDocument/2006/relationships/hyperlink" Target="https://sapl.saobentodosul.sc.leg.br/media/sapl/public/materialegislativa/2026/12743/indicacao_1692_-_vargas.pdf" TargetMode="External"/><Relationship Id="rId43" Type="http://schemas.openxmlformats.org/officeDocument/2006/relationships/hyperlink" Target="https://sapl.saobentodosul.sc.leg.br/media/sapl/public/materialegislativa/2026/12667/projeto_de_lei_258.pdf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749/projeto_de_lei_265.pdf" TargetMode="External"/><Relationship Id="rId17" Type="http://schemas.openxmlformats.org/officeDocument/2006/relationships/hyperlink" Target="https://sapl.saobentodosul.sc.leg.br/media/sapl/public/materialegislativa/2026/12721/indicacao_1674_-_diego.pdf" TargetMode="External"/><Relationship Id="rId25" Type="http://schemas.openxmlformats.org/officeDocument/2006/relationships/hyperlink" Target="https://sapl.saobentodosul.sc.leg.br/media/sapl/public/materialegislativa/2026/12731/indicacao_1682_-_catia.pdf" TargetMode="External"/><Relationship Id="rId33" Type="http://schemas.openxmlformats.org/officeDocument/2006/relationships/hyperlink" Target="https://sapl.saobentodosul.sc.leg.br/media/sapl/public/materialegislativa/2026/12741/indicacao_1690_-_zuleica.pdf" TargetMode="External"/><Relationship Id="rId38" Type="http://schemas.openxmlformats.org/officeDocument/2006/relationships/hyperlink" Target="https://sapl.saobentodosul.sc.leg.br/media/sapl/public/materialegislativa/2026/12746/indicacao_1695_-_joelmir.pdf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sapl.saobentodosul.sc.leg.br/media/sapl/public/materialegislativa/2026/12724/indicacao_1677_-_catia.pdf" TargetMode="External"/><Relationship Id="rId41" Type="http://schemas.openxmlformats.org/officeDocument/2006/relationships/hyperlink" Target="https://sapl.saobentodosul.sc.leg.br/media/sapl/public/materialegislativa/2026/12467/projeto_de_lei_229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2913</Words>
  <Characters>15733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dc:description/>
  <cp:lastModifiedBy>Maria Rosa Silva</cp:lastModifiedBy>
  <cp:revision>2</cp:revision>
  <cp:lastPrinted>2026-04-28T15:15:00Z</cp:lastPrinted>
  <dcterms:created xsi:type="dcterms:W3CDTF">2026-05-26T18:06:00Z</dcterms:created>
  <dcterms:modified xsi:type="dcterms:W3CDTF">2026-05-26T18:06:00Z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