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45B3" w14:textId="055AE7D1" w:rsidR="00AA2E93" w:rsidRPr="00AA2E93" w:rsidRDefault="00AA2E93" w:rsidP="00AA2E93">
      <w:r w:rsidRPr="00AA2E93">
        <w:rPr>
          <w:b/>
          <w:bCs/>
        </w:rPr>
        <w:t>PAUTA DAS COMISSÕES – 1</w:t>
      </w:r>
      <w:r>
        <w:rPr>
          <w:b/>
          <w:bCs/>
        </w:rPr>
        <w:t>2</w:t>
      </w:r>
      <w:r w:rsidRPr="00AA2E93">
        <w:rPr>
          <w:b/>
          <w:bCs/>
        </w:rPr>
        <w:t>/05/2026</w:t>
      </w:r>
      <w:r w:rsidRPr="00AA2E93">
        <w:br/>
        <w:t xml:space="preserve">Conforme tramitação disponível no SAPL da </w:t>
      </w:r>
      <w:hyperlink r:id="rId4" w:tgtFrame="_new" w:history="1">
        <w:r w:rsidRPr="00AA2E93">
          <w:rPr>
            <w:rStyle w:val="Hyperlink"/>
          </w:rPr>
          <w:t>Câmara Municipal de São Bento do Sul</w:t>
        </w:r>
      </w:hyperlink>
      <w:r w:rsidRPr="00AA2E93">
        <w:t>.</w:t>
      </w:r>
    </w:p>
    <w:p w14:paraId="2792B7CD" w14:textId="77777777" w:rsidR="00AA2E93" w:rsidRPr="00AA2E93" w:rsidRDefault="00AA2E93" w:rsidP="00AA2E93">
      <w:r w:rsidRPr="00AA2E93">
        <w:pict w14:anchorId="64EFE404">
          <v:rect id="_x0000_i1049" style="width:0;height:1.5pt" o:hralign="center" o:hrstd="t" o:hr="t" fillcolor="#a0a0a0" stroked="f"/>
        </w:pict>
      </w:r>
    </w:p>
    <w:p w14:paraId="42A1E9CC" w14:textId="77777777" w:rsidR="00AA2E93" w:rsidRPr="00AA2E93" w:rsidRDefault="00AA2E93" w:rsidP="00AA2E93">
      <w:pPr>
        <w:rPr>
          <w:b/>
          <w:bCs/>
        </w:rPr>
      </w:pPr>
      <w:r w:rsidRPr="00AA2E93">
        <w:rPr>
          <w:b/>
          <w:bCs/>
        </w:rPr>
        <w:t>15:30H – LEGISLAÇÃO, JUSTIÇA E REDAÇÃO FINAL</w:t>
      </w:r>
    </w:p>
    <w:p w14:paraId="58930509" w14:textId="77777777" w:rsidR="00AA2E93" w:rsidRPr="00AA2E93" w:rsidRDefault="00AA2E93" w:rsidP="00AA2E93">
      <w:r w:rsidRPr="00AA2E93">
        <w:rPr>
          <w:b/>
          <w:bCs/>
        </w:rPr>
        <w:t>PLE 240</w:t>
      </w:r>
      <w:r w:rsidRPr="00AA2E93">
        <w:br/>
        <w:t>Ementa: Autoriza o Poder Executivo Municipal a suplementar e anular dotação do orçamento e dá outras providências.</w:t>
      </w:r>
    </w:p>
    <w:p w14:paraId="1B350084" w14:textId="77777777" w:rsidR="00AA2E93" w:rsidRPr="00AA2E93" w:rsidRDefault="00AA2E93" w:rsidP="00AA2E93">
      <w:r w:rsidRPr="00AA2E93">
        <w:rPr>
          <w:b/>
          <w:bCs/>
        </w:rPr>
        <w:t>PLE 243</w:t>
      </w:r>
      <w:r w:rsidRPr="00AA2E93">
        <w:br/>
        <w:t>Ementa: Autoriza abertura de crédito adicional especial no orçamento vigente do município.</w:t>
      </w:r>
    </w:p>
    <w:p w14:paraId="5B617E0D" w14:textId="77777777" w:rsidR="00AA2E93" w:rsidRPr="00AA2E93" w:rsidRDefault="00AA2E93" w:rsidP="00AA2E93">
      <w:r w:rsidRPr="00AA2E93">
        <w:rPr>
          <w:b/>
          <w:bCs/>
        </w:rPr>
        <w:t>PLE 245</w:t>
      </w:r>
      <w:r w:rsidRPr="00AA2E93">
        <w:br/>
        <w:t>Ementa: Autoriza abertura de crédito adicional especial no orçamento vigente da Fundação Cultural de São Bento do Sul.</w:t>
      </w:r>
    </w:p>
    <w:p w14:paraId="462D981B" w14:textId="77777777" w:rsidR="00AA2E93" w:rsidRPr="00AA2E93" w:rsidRDefault="00AA2E93" w:rsidP="00AA2E93">
      <w:r w:rsidRPr="00AA2E93">
        <w:rPr>
          <w:b/>
          <w:bCs/>
        </w:rPr>
        <w:t>PLE 246</w:t>
      </w:r>
      <w:r w:rsidRPr="00AA2E93">
        <w:br/>
        <w:t>Ementa: Autoriza abertura de crédito adicional especial no orçamento vigente do Fundo Municipal de Saúde.</w:t>
      </w:r>
    </w:p>
    <w:p w14:paraId="5E31266A" w14:textId="77777777" w:rsidR="00AA2E93" w:rsidRPr="00AA2E93" w:rsidRDefault="00AA2E93" w:rsidP="00AA2E93">
      <w:r w:rsidRPr="00AA2E93">
        <w:rPr>
          <w:b/>
          <w:bCs/>
        </w:rPr>
        <w:t>Certificados de Regularidade nº 76, 77, 78, 79, 80, 81, 82, 83, 84, 85, 86 e 87 (bloco)</w:t>
      </w:r>
    </w:p>
    <w:p w14:paraId="1E9B8BD9" w14:textId="77777777" w:rsidR="00AA2E93" w:rsidRPr="00AA2E93" w:rsidRDefault="00AA2E93" w:rsidP="00AA2E93">
      <w:r w:rsidRPr="00AA2E93">
        <w:t xml:space="preserve">Ementa: Requerimentos de renovação de Certificado de Regularidade de Utilidade Pública das respectivas entidades. </w:t>
      </w:r>
    </w:p>
    <w:p w14:paraId="5050C76B" w14:textId="77777777" w:rsidR="00AA2E93" w:rsidRPr="00AA2E93" w:rsidRDefault="00AA2E93" w:rsidP="00AA2E93">
      <w:r w:rsidRPr="00AA2E93">
        <w:pict w14:anchorId="620B6B2F">
          <v:rect id="_x0000_i1050" style="width:0;height:1.5pt" o:hralign="center" o:hrstd="t" o:hr="t" fillcolor="#a0a0a0" stroked="f"/>
        </w:pict>
      </w:r>
    </w:p>
    <w:p w14:paraId="45FF2791" w14:textId="77777777" w:rsidR="00AA2E93" w:rsidRPr="00AA2E93" w:rsidRDefault="00AA2E93" w:rsidP="00AA2E93">
      <w:pPr>
        <w:rPr>
          <w:b/>
          <w:bCs/>
        </w:rPr>
      </w:pPr>
      <w:r w:rsidRPr="00AA2E93">
        <w:rPr>
          <w:b/>
          <w:bCs/>
        </w:rPr>
        <w:t>15:50H – FINANÇAS, CONTAS E ORÇAMENTO</w:t>
      </w:r>
    </w:p>
    <w:p w14:paraId="689DBB64" w14:textId="77777777" w:rsidR="00AA2E93" w:rsidRPr="00AA2E93" w:rsidRDefault="00AA2E93" w:rsidP="00AA2E93">
      <w:r w:rsidRPr="00AA2E93">
        <w:rPr>
          <w:b/>
          <w:bCs/>
        </w:rPr>
        <w:t>PLE 240</w:t>
      </w:r>
      <w:r w:rsidRPr="00AA2E93">
        <w:br/>
        <w:t>Ementa: Autoriza o Poder Executivo Municipal a suplementar e anular dotação do orçamento e dá outras providências.</w:t>
      </w:r>
    </w:p>
    <w:p w14:paraId="062AE3BE" w14:textId="77777777" w:rsidR="00AA2E93" w:rsidRPr="00AA2E93" w:rsidRDefault="00AA2E93" w:rsidP="00AA2E93">
      <w:r w:rsidRPr="00AA2E93">
        <w:rPr>
          <w:b/>
          <w:bCs/>
        </w:rPr>
        <w:t>PLE 245</w:t>
      </w:r>
      <w:r w:rsidRPr="00AA2E93">
        <w:br/>
        <w:t>Ementa: Autoriza abertura de crédito adicional especial no orçamento vigente da Fundação Cultural de São Bento do Sul.</w:t>
      </w:r>
    </w:p>
    <w:p w14:paraId="366F9F87" w14:textId="77777777" w:rsidR="00AA2E93" w:rsidRPr="00AA2E93" w:rsidRDefault="00AA2E93" w:rsidP="00AA2E93">
      <w:r w:rsidRPr="00AA2E93">
        <w:pict w14:anchorId="6B1BD2F9">
          <v:rect id="_x0000_i1051" style="width:0;height:1.5pt" o:hralign="center" o:hrstd="t" o:hr="t" fillcolor="#a0a0a0" stroked="f"/>
        </w:pict>
      </w:r>
    </w:p>
    <w:p w14:paraId="7347DE06" w14:textId="77777777" w:rsidR="00AA2E93" w:rsidRPr="00AA2E93" w:rsidRDefault="00AA2E93" w:rsidP="00AA2E93">
      <w:pPr>
        <w:rPr>
          <w:b/>
          <w:bCs/>
        </w:rPr>
      </w:pPr>
      <w:r w:rsidRPr="00AA2E93">
        <w:rPr>
          <w:b/>
          <w:bCs/>
        </w:rPr>
        <w:t>16:00H – EDUCAÇÃO, CULTURA, DESPORTO E TURISMO</w:t>
      </w:r>
    </w:p>
    <w:p w14:paraId="271D802C" w14:textId="77777777" w:rsidR="00AA2E93" w:rsidRPr="00AA2E93" w:rsidRDefault="00AA2E93" w:rsidP="00AA2E93">
      <w:r w:rsidRPr="00AA2E93">
        <w:rPr>
          <w:b/>
          <w:bCs/>
        </w:rPr>
        <w:t>PLE 232</w:t>
      </w:r>
    </w:p>
    <w:p w14:paraId="31CAD25B" w14:textId="77777777" w:rsidR="00AA2E93" w:rsidRPr="00AA2E93" w:rsidRDefault="00AA2E93" w:rsidP="00AA2E93">
      <w:r w:rsidRPr="00AA2E93">
        <w:rPr>
          <w:b/>
          <w:bCs/>
        </w:rPr>
        <w:t>PLE 240</w:t>
      </w:r>
      <w:r w:rsidRPr="00AA2E93">
        <w:br/>
        <w:t>Ementa: Autoriza o Poder Executivo Municipal a suplementar e anular dotação do orçamento e dá outras providências.</w:t>
      </w:r>
    </w:p>
    <w:p w14:paraId="4CF4B3A4" w14:textId="77777777" w:rsidR="00AA2E93" w:rsidRPr="00AA2E93" w:rsidRDefault="00AA2E93" w:rsidP="00AA2E93">
      <w:r w:rsidRPr="00AA2E93">
        <w:lastRenderedPageBreak/>
        <w:pict w14:anchorId="25797FB0">
          <v:rect id="_x0000_i1052" style="width:0;height:1.5pt" o:hralign="center" o:hrstd="t" o:hr="t" fillcolor="#a0a0a0" stroked="f"/>
        </w:pict>
      </w:r>
    </w:p>
    <w:p w14:paraId="629C7876" w14:textId="77777777" w:rsidR="00AA2E93" w:rsidRPr="00AA2E93" w:rsidRDefault="00AA2E93" w:rsidP="00AA2E93">
      <w:pPr>
        <w:rPr>
          <w:b/>
          <w:bCs/>
        </w:rPr>
      </w:pPr>
      <w:r w:rsidRPr="00AA2E93">
        <w:rPr>
          <w:b/>
          <w:bCs/>
        </w:rPr>
        <w:t>16:10H – COMISSÃO DE OBRAS, SERVIÇOS PÚBLICOS, INDÚSTRIA, COMÉRCIO, AGRICULTURA, TRANSPORTE E MEIO AMBIENTE</w:t>
      </w:r>
    </w:p>
    <w:p w14:paraId="27C63790" w14:textId="77777777" w:rsidR="00AA2E93" w:rsidRPr="00AA2E93" w:rsidRDefault="00AA2E93" w:rsidP="00AA2E93">
      <w:r w:rsidRPr="00AA2E93">
        <w:rPr>
          <w:b/>
          <w:bCs/>
        </w:rPr>
        <w:t>PLE 243</w:t>
      </w:r>
      <w:r w:rsidRPr="00AA2E93">
        <w:br/>
        <w:t>Ementa: Autoriza abertura de crédito adicional especial no orçamento vigente do município.</w:t>
      </w:r>
    </w:p>
    <w:p w14:paraId="7A4E49FA" w14:textId="77777777" w:rsidR="00AA2E93" w:rsidRPr="00AA2E93" w:rsidRDefault="00AA2E93" w:rsidP="00AA2E93">
      <w:r w:rsidRPr="00AA2E93">
        <w:rPr>
          <w:b/>
          <w:bCs/>
        </w:rPr>
        <w:t>PLE 245</w:t>
      </w:r>
      <w:r w:rsidRPr="00AA2E93">
        <w:br/>
        <w:t>Ementa: Autoriza abertura de crédito adicional especial no orçamento vigente da Fundação Cultural de São Bento do Sul.</w:t>
      </w:r>
    </w:p>
    <w:p w14:paraId="287904A4" w14:textId="77777777" w:rsidR="00AA2E93" w:rsidRPr="00AA2E93" w:rsidRDefault="00AA2E93" w:rsidP="00AA2E93">
      <w:r w:rsidRPr="00AA2E93">
        <w:rPr>
          <w:b/>
          <w:bCs/>
        </w:rPr>
        <w:t>PLE 246</w:t>
      </w:r>
      <w:r w:rsidRPr="00AA2E93">
        <w:br/>
        <w:t>Ementa: Autoriza abertura de crédito adicional especial no orçamento vigente do Fundo Municipal de Saúde.</w:t>
      </w:r>
    </w:p>
    <w:p w14:paraId="72D4F972" w14:textId="77777777" w:rsidR="005B6802" w:rsidRDefault="005B6802"/>
    <w:sectPr w:rsidR="005B6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93"/>
    <w:rsid w:val="00247C26"/>
    <w:rsid w:val="003A6B79"/>
    <w:rsid w:val="005B6802"/>
    <w:rsid w:val="00863D0B"/>
    <w:rsid w:val="00A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2F0D"/>
  <w15:chartTrackingRefBased/>
  <w15:docId w15:val="{29C30274-E5EE-4C4D-A11E-29F985A3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2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E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E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E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E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E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E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E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E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E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E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A2E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obentodosul.sc.leg.br?utm_source=chatgp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2026-05-14T11:47:00Z</dcterms:created>
  <dcterms:modified xsi:type="dcterms:W3CDTF">2026-05-14T11:48:00Z</dcterms:modified>
</cp:coreProperties>
</file>