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74" w:rsidRDefault="0085797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857974" w:rsidRDefault="0085797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857974" w:rsidRDefault="0085797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A10724" w:rsidRDefault="00A1072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A10724" w:rsidRDefault="00A1072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857974" w:rsidRDefault="0085797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3E2790" w:rsidRDefault="00291543" w:rsidP="003E2790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PORTARIA Nº</w:t>
      </w:r>
      <w:r w:rsidR="00544EC6">
        <w:rPr>
          <w:rFonts w:ascii="Arial" w:hAnsi="Arial" w:cs="Arial"/>
          <w:b/>
          <w:bCs/>
          <w:color w:val="000000"/>
        </w:rPr>
        <w:t xml:space="preserve"> 02</w:t>
      </w:r>
      <w:r w:rsidR="003E4431">
        <w:rPr>
          <w:rFonts w:ascii="Arial" w:hAnsi="Arial" w:cs="Arial"/>
          <w:b/>
          <w:bCs/>
          <w:color w:val="000000"/>
        </w:rPr>
        <w:t>4</w:t>
      </w:r>
      <w:r w:rsidR="00AA5A0F">
        <w:rPr>
          <w:rFonts w:ascii="Arial" w:hAnsi="Arial" w:cs="Arial"/>
          <w:b/>
          <w:bCs/>
          <w:color w:val="000000"/>
        </w:rPr>
        <w:t xml:space="preserve">, DE </w:t>
      </w:r>
      <w:r w:rsidR="003E4431">
        <w:rPr>
          <w:rFonts w:ascii="Arial" w:hAnsi="Arial" w:cs="Arial"/>
          <w:b/>
          <w:bCs/>
          <w:color w:val="000000"/>
        </w:rPr>
        <w:t>24</w:t>
      </w:r>
      <w:r w:rsidR="003E2790">
        <w:rPr>
          <w:rFonts w:ascii="Arial" w:hAnsi="Arial" w:cs="Arial"/>
          <w:b/>
          <w:bCs/>
          <w:color w:val="000000"/>
        </w:rPr>
        <w:t xml:space="preserve"> DE </w:t>
      </w:r>
      <w:r w:rsidR="003E4431">
        <w:rPr>
          <w:rFonts w:ascii="Arial" w:hAnsi="Arial" w:cs="Arial"/>
          <w:b/>
          <w:bCs/>
          <w:color w:val="000000"/>
        </w:rPr>
        <w:t>ABRIL</w:t>
      </w:r>
      <w:r w:rsidR="003E2790">
        <w:rPr>
          <w:rFonts w:ascii="Arial" w:hAnsi="Arial" w:cs="Arial"/>
          <w:b/>
          <w:bCs/>
          <w:color w:val="000000"/>
        </w:rPr>
        <w:t xml:space="preserve"> DE 2017.</w:t>
      </w:r>
    </w:p>
    <w:p w:rsidR="003E2790" w:rsidRDefault="003E2790" w:rsidP="003E2790">
      <w:pPr>
        <w:jc w:val="both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ind w:left="354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“Nomeia Assessor Parlamentar.”</w:t>
      </w:r>
    </w:p>
    <w:p w:rsidR="003E2790" w:rsidRDefault="003E2790" w:rsidP="003E2790">
      <w:pPr>
        <w:jc w:val="both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Municipal de Vereadores de São Bento do Sul, Estado de Santa Catarina, no uso de suas atribuições legais, </w:t>
      </w: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ind w:firstLine="1134"/>
        <w:jc w:val="center"/>
        <w:rPr>
          <w:rFonts w:ascii="Arial" w:hAnsi="Arial" w:cs="Arial"/>
          <w:b/>
          <w:spacing w:val="200"/>
          <w:sz w:val="32"/>
        </w:rPr>
      </w:pPr>
      <w:r>
        <w:rPr>
          <w:rFonts w:ascii="Arial" w:hAnsi="Arial" w:cs="Arial"/>
          <w:b/>
          <w:spacing w:val="200"/>
          <w:sz w:val="32"/>
        </w:rPr>
        <w:t>RESOLVE:</w:t>
      </w:r>
    </w:p>
    <w:p w:rsidR="003E2790" w:rsidRDefault="003E2790" w:rsidP="003E2790">
      <w:pPr>
        <w:spacing w:line="360" w:lineRule="auto"/>
        <w:ind w:firstLine="1134"/>
        <w:jc w:val="center"/>
        <w:rPr>
          <w:rFonts w:ascii="Arial" w:hAnsi="Arial" w:cs="Arial"/>
          <w:spacing w:val="20"/>
        </w:rPr>
      </w:pPr>
    </w:p>
    <w:p w:rsidR="003E2790" w:rsidRDefault="003E2790" w:rsidP="003E2790">
      <w:pPr>
        <w:spacing w:line="360" w:lineRule="auto"/>
        <w:ind w:firstLine="1134"/>
        <w:jc w:val="both"/>
      </w:pPr>
      <w:r>
        <w:rPr>
          <w:rFonts w:ascii="Arial" w:hAnsi="Arial" w:cs="Arial"/>
        </w:rPr>
        <w:t xml:space="preserve">Artigo 1º - Nomear o Senhor </w:t>
      </w:r>
      <w:r w:rsidR="003E4431">
        <w:rPr>
          <w:rFonts w:ascii="Arial" w:hAnsi="Arial" w:cs="Arial"/>
        </w:rPr>
        <w:t xml:space="preserve">Ricardo </w:t>
      </w:r>
      <w:proofErr w:type="spellStart"/>
      <w:r w:rsidR="003E4431">
        <w:rPr>
          <w:rFonts w:ascii="Arial" w:hAnsi="Arial" w:cs="Arial"/>
        </w:rPr>
        <w:t>Baum</w:t>
      </w:r>
      <w:proofErr w:type="spellEnd"/>
      <w:r>
        <w:rPr>
          <w:rFonts w:ascii="Arial" w:hAnsi="Arial" w:cs="Arial"/>
        </w:rPr>
        <w:t xml:space="preserve"> ao cargo de Assessor Parl</w:t>
      </w:r>
      <w:r w:rsidR="003E4431">
        <w:rPr>
          <w:rFonts w:ascii="Arial" w:hAnsi="Arial" w:cs="Arial"/>
        </w:rPr>
        <w:t xml:space="preserve">amentar do Vereador Cesar Augusto </w:t>
      </w:r>
      <w:proofErr w:type="spellStart"/>
      <w:r w:rsidR="003E4431">
        <w:rPr>
          <w:rFonts w:ascii="Arial" w:hAnsi="Arial" w:cs="Arial"/>
        </w:rPr>
        <w:t>Accorsi</w:t>
      </w:r>
      <w:proofErr w:type="spellEnd"/>
      <w:r w:rsidR="003E4431">
        <w:rPr>
          <w:rFonts w:ascii="Arial" w:hAnsi="Arial" w:cs="Arial"/>
        </w:rPr>
        <w:t xml:space="preserve"> de Godoy</w:t>
      </w:r>
      <w:r>
        <w:rPr>
          <w:rFonts w:ascii="Arial" w:hAnsi="Arial" w:cs="Arial"/>
        </w:rPr>
        <w:t>, Símbolo CC-5, do Quadro de Pessoal do Poder Legislativo do Município de São Bento do Sul, de conformidade com a Resolução nº 023, de 27 de março de 2012.</w:t>
      </w: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Artigo 2º - Esta Portaria entrará em vigor na data de sua publicação, p</w:t>
      </w:r>
      <w:r w:rsidR="003E4431">
        <w:rPr>
          <w:rFonts w:ascii="Arial" w:hAnsi="Arial" w:cs="Arial"/>
          <w:color w:val="000000"/>
        </w:rPr>
        <w:t>roduzindo efeitos a partir de hoje dia 24</w:t>
      </w:r>
      <w:r>
        <w:rPr>
          <w:rFonts w:ascii="Arial" w:hAnsi="Arial" w:cs="Arial"/>
          <w:color w:val="000000"/>
        </w:rPr>
        <w:t xml:space="preserve"> de </w:t>
      </w:r>
      <w:r w:rsidR="003E4431">
        <w:rPr>
          <w:rFonts w:ascii="Arial" w:hAnsi="Arial" w:cs="Arial"/>
          <w:color w:val="000000"/>
        </w:rPr>
        <w:t>abril</w:t>
      </w:r>
      <w:r>
        <w:rPr>
          <w:rFonts w:ascii="Arial" w:hAnsi="Arial" w:cs="Arial"/>
          <w:color w:val="000000"/>
        </w:rPr>
        <w:t xml:space="preserve"> de 2017.</w:t>
      </w:r>
    </w:p>
    <w:p w:rsidR="00357CAF" w:rsidRDefault="00357CAF" w:rsidP="003E2790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E2790" w:rsidRDefault="0096212A" w:rsidP="003E2790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São Bento do Sul, </w:t>
      </w:r>
      <w:r w:rsidR="003E4431">
        <w:rPr>
          <w:rFonts w:ascii="Arial" w:hAnsi="Arial" w:cs="Arial"/>
          <w:color w:val="000000"/>
        </w:rPr>
        <w:t>24</w:t>
      </w:r>
      <w:r w:rsidR="003E2790">
        <w:rPr>
          <w:rFonts w:ascii="Arial" w:hAnsi="Arial" w:cs="Arial"/>
          <w:color w:val="000000"/>
        </w:rPr>
        <w:t xml:space="preserve"> de </w:t>
      </w:r>
      <w:r w:rsidR="003E4431">
        <w:rPr>
          <w:rFonts w:ascii="Arial" w:hAnsi="Arial" w:cs="Arial"/>
          <w:color w:val="000000"/>
        </w:rPr>
        <w:t>abril</w:t>
      </w:r>
      <w:r w:rsidR="003E2790">
        <w:rPr>
          <w:rFonts w:ascii="Arial" w:hAnsi="Arial" w:cs="Arial"/>
          <w:color w:val="000000"/>
        </w:rPr>
        <w:t xml:space="preserve"> d</w:t>
      </w:r>
      <w:bookmarkStart w:id="0" w:name="_GoBack"/>
      <w:bookmarkEnd w:id="0"/>
      <w:r w:rsidR="003E2790">
        <w:rPr>
          <w:rFonts w:ascii="Arial" w:hAnsi="Arial" w:cs="Arial"/>
          <w:color w:val="000000"/>
        </w:rPr>
        <w:t>e 2017.</w:t>
      </w: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EDIMAR GERALDO SALOMON</w:t>
      </w:r>
      <w:r>
        <w:rPr>
          <w:rFonts w:ascii="Arial" w:hAnsi="Arial" w:cs="Arial"/>
          <w:color w:val="000000"/>
        </w:rPr>
        <w:t xml:space="preserve"> </w:t>
      </w: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:rsidR="003E2790" w:rsidRDefault="003E2790" w:rsidP="003E2790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C213F3" w:rsidRDefault="00C213F3"/>
    <w:sectPr w:rsidR="00C21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90"/>
    <w:rsid w:val="0012509C"/>
    <w:rsid w:val="00233241"/>
    <w:rsid w:val="00291543"/>
    <w:rsid w:val="00357CAF"/>
    <w:rsid w:val="003E2790"/>
    <w:rsid w:val="003E4431"/>
    <w:rsid w:val="00426E36"/>
    <w:rsid w:val="004615FC"/>
    <w:rsid w:val="004C439D"/>
    <w:rsid w:val="00544EC6"/>
    <w:rsid w:val="00857974"/>
    <w:rsid w:val="0096212A"/>
    <w:rsid w:val="00A10724"/>
    <w:rsid w:val="00AA5A0F"/>
    <w:rsid w:val="00C2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2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dcterms:created xsi:type="dcterms:W3CDTF">2017-04-24T17:59:00Z</dcterms:created>
  <dcterms:modified xsi:type="dcterms:W3CDTF">2017-04-24T18:05:00Z</dcterms:modified>
</cp:coreProperties>
</file>